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4816" w14:textId="2182635F" w:rsidR="00FE7F66" w:rsidRPr="009D38AB" w:rsidRDefault="001D0E3B" w:rsidP="00FE7F66">
      <w:pPr>
        <w:ind w:left="360"/>
        <w:jc w:val="center"/>
        <w:rPr>
          <w:b/>
          <w:bCs/>
          <w:color w:val="538135" w:themeColor="accent6" w:themeShade="BF"/>
          <w:sz w:val="32"/>
          <w:szCs w:val="32"/>
        </w:rPr>
      </w:pPr>
      <w:r>
        <w:rPr>
          <w:b/>
          <w:bCs/>
          <w:color w:val="538135" w:themeColor="accent6" w:themeShade="BF"/>
          <w:sz w:val="32"/>
          <w:szCs w:val="32"/>
        </w:rPr>
        <w:t xml:space="preserve">List of Applied Calculus </w:t>
      </w:r>
      <w:r w:rsidR="00FE7F66" w:rsidRPr="009D38AB">
        <w:rPr>
          <w:b/>
          <w:bCs/>
          <w:color w:val="538135" w:themeColor="accent6" w:themeShade="BF"/>
          <w:sz w:val="32"/>
          <w:szCs w:val="32"/>
        </w:rPr>
        <w:t xml:space="preserve">Technology </w:t>
      </w:r>
      <w:r>
        <w:rPr>
          <w:b/>
          <w:bCs/>
          <w:color w:val="538135" w:themeColor="accent6" w:themeShade="BF"/>
          <w:sz w:val="32"/>
          <w:szCs w:val="32"/>
        </w:rPr>
        <w:t>Problems</w:t>
      </w:r>
    </w:p>
    <w:p w14:paraId="194528F4" w14:textId="77777777" w:rsidR="00FE7F66" w:rsidRDefault="00FE7F66" w:rsidP="00FE7F66">
      <w:pPr>
        <w:ind w:left="360"/>
      </w:pPr>
    </w:p>
    <w:p w14:paraId="090056CA" w14:textId="77777777" w:rsidR="00FE7F66" w:rsidRDefault="00FE7F66" w:rsidP="00FE7F66">
      <w:pPr>
        <w:ind w:left="360"/>
      </w:pPr>
    </w:p>
    <w:p w14:paraId="5AE0AA39" w14:textId="3B172F0A" w:rsidR="001C2582" w:rsidRPr="00846A5B" w:rsidRDefault="00967DFE" w:rsidP="00FE7F66">
      <w:pPr>
        <w:pStyle w:val="ListParagraph"/>
        <w:numPr>
          <w:ilvl w:val="0"/>
          <w:numId w:val="5"/>
        </w:numPr>
        <w:rPr>
          <w:b/>
          <w:bCs/>
          <w:color w:val="538135" w:themeColor="accent6" w:themeShade="BF"/>
          <w:sz w:val="28"/>
          <w:szCs w:val="28"/>
        </w:rPr>
      </w:pPr>
      <w:r w:rsidRPr="00846A5B">
        <w:rPr>
          <w:b/>
          <w:bCs/>
          <w:color w:val="538135" w:themeColor="accent6" w:themeShade="BF"/>
          <w:sz w:val="28"/>
          <w:szCs w:val="28"/>
        </w:rPr>
        <w:t>Sample Technology Problem</w:t>
      </w:r>
    </w:p>
    <w:p w14:paraId="13B37938" w14:textId="77777777" w:rsidR="00417145" w:rsidRPr="00417145" w:rsidRDefault="00422615" w:rsidP="006D0087">
      <w:pPr>
        <w:ind w:left="1079"/>
        <w:rPr>
          <w:color w:val="0070C0"/>
        </w:rPr>
      </w:pPr>
      <w:r w:rsidRPr="00417145">
        <w:rPr>
          <w:color w:val="0070C0"/>
        </w:rPr>
        <w:t>Section 1.4</w:t>
      </w:r>
      <w:r w:rsidR="00417145" w:rsidRPr="00417145">
        <w:rPr>
          <w:color w:val="0070C0"/>
        </w:rPr>
        <w:t xml:space="preserve"> Introduction to Limits</w:t>
      </w:r>
    </w:p>
    <w:p w14:paraId="327B3DF2" w14:textId="37F18AD4" w:rsidR="00967DFE" w:rsidRPr="00422615" w:rsidRDefault="00967DFE" w:rsidP="006D0087">
      <w:pPr>
        <w:ind w:left="1079"/>
      </w:pPr>
      <w:r>
        <w:t xml:space="preserve">This introductory problem introduces </w:t>
      </w:r>
      <w:proofErr w:type="spellStart"/>
      <w:r>
        <w:t>WolframAlpha</w:t>
      </w:r>
      <w:proofErr w:type="spellEnd"/>
      <w:r>
        <w:t xml:space="preserve"> (W|A) by having the student compute three limits</w:t>
      </w:r>
      <m:oMath>
        <m:func>
          <m:funcPr>
            <m:ctrlPr>
              <w:rPr>
                <w:rFonts w:ascii="Cambria Math" w:hAnsi="Cambria Math" w:cs="Tahoma"/>
                <w:i/>
                <w:color w:val="070007"/>
              </w:rPr>
            </m:ctrlPr>
          </m:funcPr>
          <m:fName>
            <m:limLow>
              <m:limLowPr>
                <m:ctrlPr>
                  <w:rPr>
                    <w:rFonts w:ascii="Cambria Math" w:hAnsi="Cambria Math" w:cs="Tahoma"/>
                    <w:i/>
                    <w:color w:val="070007"/>
                  </w:rPr>
                </m:ctrlPr>
              </m:limLowPr>
              <m:e>
                <m:r>
                  <m:rPr>
                    <m:sty m:val="p"/>
                  </m:rPr>
                  <w:rPr>
                    <w:rFonts w:ascii="Cambria Math" w:hAnsi="Cambria Math" w:cs="Tahoma"/>
                    <w:color w:val="070007"/>
                  </w:rPr>
                  <m:t xml:space="preserve">  lim</m:t>
                </m:r>
              </m:e>
              <m:lim>
                <m:r>
                  <w:rPr>
                    <w:rFonts w:ascii="Cambria Math" w:hAnsi="Cambria Math" w:cs="Tahoma"/>
                    <w:color w:val="070007"/>
                  </w:rPr>
                  <m:t>x→2</m:t>
                </m:r>
              </m:lim>
            </m:limLow>
          </m:fName>
          <m:e>
            <m:f>
              <m:fPr>
                <m:ctrlPr>
                  <w:rPr>
                    <w:rFonts w:ascii="Cambria Math" w:hAnsi="Cambria Math" w:cs="Tahoma"/>
                    <w:i/>
                    <w:color w:val="070007"/>
                  </w:rPr>
                </m:ctrlPr>
              </m:fPr>
              <m:num>
                <m:r>
                  <w:rPr>
                    <w:rFonts w:ascii="Cambria Math" w:hAnsi="Cambria Math" w:cs="Tahoma"/>
                    <w:color w:val="070007"/>
                  </w:rPr>
                  <m:t>x+5</m:t>
                </m:r>
              </m:num>
              <m:den>
                <m:r>
                  <w:rPr>
                    <w:rFonts w:ascii="Cambria Math" w:hAnsi="Cambria Math" w:cs="Tahoma"/>
                    <w:color w:val="070007"/>
                  </w:rPr>
                  <m:t>x+1</m:t>
                </m:r>
              </m:den>
            </m:f>
          </m:e>
        </m:func>
      </m:oMath>
      <w:r w:rsidRPr="00967DFE">
        <w:rPr>
          <w:noProof/>
        </w:rPr>
        <w:t xml:space="preserve"> </w:t>
      </w:r>
      <w:r w:rsidRPr="006D0087">
        <w:rPr>
          <w:rFonts w:cs="Tahoma"/>
          <w:color w:val="070007"/>
        </w:rPr>
        <w:t xml:space="preserve">, </w:t>
      </w:r>
      <w:r w:rsidRPr="00967DFE">
        <w:t xml:space="preserve"> </w:t>
      </w:r>
      <m:oMath>
        <m:func>
          <m:funcPr>
            <m:ctrlPr>
              <w:rPr>
                <w:rFonts w:ascii="Cambria Math" w:hAnsi="Cambria Math" w:cs="Tahoma"/>
                <w:i/>
                <w:color w:val="070007"/>
              </w:rPr>
            </m:ctrlPr>
          </m:funcPr>
          <m:fName>
            <m:limLow>
              <m:limLowPr>
                <m:ctrlPr>
                  <w:rPr>
                    <w:rFonts w:ascii="Cambria Math" w:hAnsi="Cambria Math" w:cs="Tahoma"/>
                    <w:i/>
                    <w:color w:val="070007"/>
                  </w:rPr>
                </m:ctrlPr>
              </m:limLowPr>
              <m:e>
                <m:r>
                  <m:rPr>
                    <m:sty m:val="p"/>
                  </m:rPr>
                  <w:rPr>
                    <w:rFonts w:ascii="Cambria Math" w:hAnsi="Cambria Math" w:cs="Tahoma"/>
                    <w:color w:val="070007"/>
                  </w:rPr>
                  <m:t>lim</m:t>
                </m:r>
              </m:e>
              <m:lim>
                <m:r>
                  <w:rPr>
                    <w:rFonts w:ascii="Cambria Math" w:hAnsi="Cambria Math" w:cs="Tahoma"/>
                    <w:color w:val="070007"/>
                  </w:rPr>
                  <m:t>x→∞</m:t>
                </m:r>
              </m:lim>
            </m:limLow>
          </m:fName>
          <m:e>
            <m:f>
              <m:fPr>
                <m:ctrlPr>
                  <w:rPr>
                    <w:rFonts w:ascii="Cambria Math" w:hAnsi="Cambria Math" w:cs="Tahoma"/>
                    <w:i/>
                    <w:color w:val="070007"/>
                  </w:rPr>
                </m:ctrlPr>
              </m:fPr>
              <m:num>
                <m:sSup>
                  <m:sSupPr>
                    <m:ctrlPr>
                      <w:rPr>
                        <w:rFonts w:ascii="Cambria Math" w:hAnsi="Cambria Math" w:cs="Tahoma"/>
                        <w:i/>
                        <w:color w:val="070007"/>
                      </w:rPr>
                    </m:ctrlPr>
                  </m:sSupPr>
                  <m:e>
                    <m:r>
                      <w:rPr>
                        <w:rFonts w:ascii="Cambria Math" w:hAnsi="Cambria Math" w:cs="Tahoma"/>
                        <w:color w:val="070007"/>
                      </w:rPr>
                      <m:t>4x</m:t>
                    </m:r>
                  </m:e>
                  <m:sup>
                    <m:r>
                      <w:rPr>
                        <w:rFonts w:ascii="Cambria Math" w:hAnsi="Cambria Math" w:cs="Tahoma"/>
                        <w:color w:val="070007"/>
                      </w:rPr>
                      <m:t>2</m:t>
                    </m:r>
                  </m:sup>
                </m:sSup>
                <m:r>
                  <w:rPr>
                    <w:rFonts w:ascii="Cambria Math" w:hAnsi="Cambria Math" w:cs="Tahoma"/>
                    <w:color w:val="070007"/>
                  </w:rPr>
                  <m:t>-3x+6</m:t>
                </m:r>
              </m:num>
              <m:den>
                <m:r>
                  <w:rPr>
                    <w:rFonts w:ascii="Cambria Math" w:hAnsi="Cambria Math" w:cs="Tahoma"/>
                    <w:color w:val="070007"/>
                  </w:rPr>
                  <m:t>5</m:t>
                </m:r>
                <m:sSup>
                  <m:sSupPr>
                    <m:ctrlPr>
                      <w:rPr>
                        <w:rFonts w:ascii="Cambria Math" w:hAnsi="Cambria Math" w:cs="Tahoma"/>
                        <w:i/>
                        <w:color w:val="070007"/>
                      </w:rPr>
                    </m:ctrlPr>
                  </m:sSupPr>
                  <m:e>
                    <m:r>
                      <w:rPr>
                        <w:rFonts w:ascii="Cambria Math" w:hAnsi="Cambria Math" w:cs="Tahoma"/>
                        <w:color w:val="070007"/>
                      </w:rPr>
                      <m:t>x</m:t>
                    </m:r>
                  </m:e>
                  <m:sup>
                    <m:r>
                      <w:rPr>
                        <w:rFonts w:ascii="Cambria Math" w:hAnsi="Cambria Math" w:cs="Tahoma"/>
                        <w:color w:val="070007"/>
                      </w:rPr>
                      <m:t>2</m:t>
                    </m:r>
                  </m:sup>
                </m:sSup>
                <m:r>
                  <w:rPr>
                    <w:rFonts w:ascii="Cambria Math" w:hAnsi="Cambria Math" w:cs="Tahoma"/>
                    <w:color w:val="070007"/>
                  </w:rPr>
                  <m:t>+9</m:t>
                </m:r>
              </m:den>
            </m:f>
          </m:e>
        </m:func>
      </m:oMath>
      <w:r w:rsidRPr="006D0087">
        <w:rPr>
          <w:rFonts w:eastAsiaTheme="minorEastAsia"/>
          <w:color w:val="070007"/>
        </w:rPr>
        <w:t>l and</w:t>
      </w:r>
      <w:r w:rsidRPr="006D0087">
        <w:rPr>
          <w:rFonts w:eastAsiaTheme="minorEastAsia"/>
          <w:color w:val="070007"/>
          <w:sz w:val="28"/>
          <w:szCs w:val="28"/>
        </w:rPr>
        <w:t xml:space="preserve"> </w:t>
      </w:r>
      <m:oMath>
        <m:func>
          <m:funcPr>
            <m:ctrlPr>
              <w:rPr>
                <w:rFonts w:ascii="Cambria Math" w:hAnsi="Cambria Math" w:cs="Tahoma"/>
                <w:i/>
                <w:color w:val="070007"/>
              </w:rPr>
            </m:ctrlPr>
          </m:funcPr>
          <m:fName>
            <m:limLow>
              <m:limLowPr>
                <m:ctrlPr>
                  <w:rPr>
                    <w:rFonts w:ascii="Cambria Math" w:hAnsi="Cambria Math" w:cs="Tahoma"/>
                    <w:i/>
                    <w:color w:val="070007"/>
                  </w:rPr>
                </m:ctrlPr>
              </m:limLowPr>
              <m:e>
                <m:r>
                  <m:rPr>
                    <m:sty m:val="p"/>
                  </m:rPr>
                  <w:rPr>
                    <w:rFonts w:ascii="Cambria Math" w:hAnsi="Cambria Math" w:cs="Tahoma"/>
                    <w:color w:val="070007"/>
                  </w:rPr>
                  <m:t>lim</m:t>
                </m:r>
              </m:e>
              <m:lim>
                <m:r>
                  <w:rPr>
                    <w:rFonts w:ascii="Cambria Math" w:hAnsi="Cambria Math" w:cs="Tahoma"/>
                    <w:color w:val="070007"/>
                  </w:rPr>
                  <m:t>x→5</m:t>
                </m:r>
              </m:lim>
            </m:limLow>
          </m:fName>
          <m:e>
            <m:f>
              <m:fPr>
                <m:ctrlPr>
                  <w:rPr>
                    <w:rFonts w:ascii="Cambria Math" w:hAnsi="Cambria Math" w:cs="Tahoma"/>
                    <w:i/>
                    <w:color w:val="070007"/>
                  </w:rPr>
                </m:ctrlPr>
              </m:fPr>
              <m:num>
                <m:sSup>
                  <m:sSupPr>
                    <m:ctrlPr>
                      <w:rPr>
                        <w:rFonts w:ascii="Cambria Math" w:hAnsi="Cambria Math" w:cs="Tahoma"/>
                        <w:i/>
                        <w:color w:val="070007"/>
                      </w:rPr>
                    </m:ctrlPr>
                  </m:sSupPr>
                  <m:e>
                    <m:r>
                      <w:rPr>
                        <w:rFonts w:ascii="Cambria Math" w:hAnsi="Cambria Math" w:cs="Tahoma"/>
                        <w:color w:val="070007"/>
                      </w:rPr>
                      <m:t>x</m:t>
                    </m:r>
                  </m:e>
                  <m:sup>
                    <m:r>
                      <w:rPr>
                        <w:rFonts w:ascii="Cambria Math" w:hAnsi="Cambria Math" w:cs="Tahoma"/>
                        <w:color w:val="070007"/>
                      </w:rPr>
                      <m:t>2</m:t>
                    </m:r>
                  </m:sup>
                </m:sSup>
                <m:r>
                  <w:rPr>
                    <w:rFonts w:ascii="Cambria Math" w:hAnsi="Cambria Math" w:cs="Tahoma"/>
                    <w:color w:val="070007"/>
                  </w:rPr>
                  <m:t>-3x-10</m:t>
                </m:r>
              </m:num>
              <m:den>
                <m:r>
                  <w:rPr>
                    <w:rFonts w:ascii="Cambria Math" w:hAnsi="Cambria Math" w:cs="Tahoma"/>
                    <w:color w:val="070007"/>
                  </w:rPr>
                  <m:t>x-5</m:t>
                </m:r>
              </m:den>
            </m:f>
          </m:e>
        </m:func>
      </m:oMath>
      <w:r w:rsidRPr="006D0087">
        <w:rPr>
          <w:rFonts w:eastAsiaTheme="minorEastAsia"/>
          <w:color w:val="070007"/>
        </w:rPr>
        <w:t xml:space="preserve">.  </w:t>
      </w:r>
    </w:p>
    <w:p w14:paraId="659E9C3F" w14:textId="77777777" w:rsidR="00422615" w:rsidRPr="00422615" w:rsidRDefault="00422615" w:rsidP="00422615">
      <w:pPr>
        <w:pStyle w:val="ListParagraph"/>
      </w:pPr>
    </w:p>
    <w:p w14:paraId="173433F6" w14:textId="496D6D16" w:rsidR="00422615" w:rsidRPr="00846A5B" w:rsidRDefault="00422615" w:rsidP="00422615">
      <w:pPr>
        <w:pStyle w:val="ListParagraph"/>
        <w:numPr>
          <w:ilvl w:val="0"/>
          <w:numId w:val="1"/>
        </w:numPr>
        <w:rPr>
          <w:b/>
          <w:bCs/>
          <w:color w:val="538135" w:themeColor="accent6" w:themeShade="BF"/>
          <w:sz w:val="28"/>
          <w:szCs w:val="28"/>
        </w:rPr>
      </w:pPr>
      <w:r w:rsidRPr="00846A5B">
        <w:rPr>
          <w:rFonts w:eastAsiaTheme="minorEastAsia"/>
          <w:b/>
          <w:bCs/>
          <w:color w:val="538135" w:themeColor="accent6" w:themeShade="BF"/>
          <w:sz w:val="28"/>
          <w:szCs w:val="28"/>
        </w:rPr>
        <w:t>Technology Problem 01</w:t>
      </w:r>
    </w:p>
    <w:p w14:paraId="448E65BE" w14:textId="7C80FF69" w:rsidR="00417145" w:rsidRPr="00417145" w:rsidRDefault="00422615" w:rsidP="006D0087">
      <w:pPr>
        <w:ind w:left="1079"/>
        <w:rPr>
          <w:rFonts w:eastAsiaTheme="minorEastAsia"/>
          <w:color w:val="0070C0"/>
        </w:rPr>
      </w:pPr>
      <w:r w:rsidRPr="00417145">
        <w:rPr>
          <w:rFonts w:eastAsiaTheme="minorEastAsia"/>
          <w:color w:val="0070C0"/>
        </w:rPr>
        <w:t xml:space="preserve">Section </w:t>
      </w:r>
      <w:proofErr w:type="gramStart"/>
      <w:r w:rsidRPr="00417145">
        <w:rPr>
          <w:rFonts w:eastAsiaTheme="minorEastAsia"/>
          <w:color w:val="0070C0"/>
        </w:rPr>
        <w:t>1.4</w:t>
      </w:r>
      <w:r w:rsidR="00417145" w:rsidRPr="00417145">
        <w:rPr>
          <w:rFonts w:eastAsiaTheme="minorEastAsia"/>
          <w:color w:val="0070C0"/>
        </w:rPr>
        <w:t xml:space="preserve">  Introduction</w:t>
      </w:r>
      <w:proofErr w:type="gramEnd"/>
      <w:r w:rsidR="00417145" w:rsidRPr="00417145">
        <w:rPr>
          <w:rFonts w:eastAsiaTheme="minorEastAsia"/>
          <w:color w:val="0070C0"/>
        </w:rPr>
        <w:t xml:space="preserve"> to Limits</w:t>
      </w:r>
    </w:p>
    <w:p w14:paraId="7DB4DEA2" w14:textId="4867C2BA" w:rsidR="00422615" w:rsidRPr="006D0087" w:rsidRDefault="00422615" w:rsidP="006D0087">
      <w:pPr>
        <w:ind w:left="1079"/>
      </w:pPr>
      <w:r>
        <w:t xml:space="preserve">This </w:t>
      </w:r>
      <w:r w:rsidR="00380827">
        <w:t>first</w:t>
      </w:r>
      <w:r>
        <w:t xml:space="preserve"> problem introduces </w:t>
      </w:r>
      <w:proofErr w:type="spellStart"/>
      <w:r>
        <w:t>WolframAlphj</w:t>
      </w:r>
      <w:proofErr w:type="spellEnd"/>
      <w:r>
        <w:t xml:space="preserve"> (W|A) by having the student compute three limits</w:t>
      </w:r>
      <w:r w:rsidR="006D0087">
        <w:t xml:space="preserve"> </w:t>
      </w:r>
      <m:oMath>
        <m:func>
          <m:funcPr>
            <m:ctrlPr>
              <w:rPr>
                <w:rFonts w:ascii="Cambria Math" w:hAnsi="Cambria Math" w:cs="Tahoma"/>
                <w:i/>
                <w:color w:val="070007"/>
              </w:rPr>
            </m:ctrlPr>
          </m:funcPr>
          <m:fName>
            <m:limLow>
              <m:limLowPr>
                <m:ctrlPr>
                  <w:rPr>
                    <w:rFonts w:ascii="Cambria Math" w:hAnsi="Cambria Math" w:cs="Tahoma"/>
                    <w:i/>
                    <w:color w:val="070007"/>
                  </w:rPr>
                </m:ctrlPr>
              </m:limLowPr>
              <m:e>
                <m:r>
                  <m:rPr>
                    <m:sty m:val="p"/>
                  </m:rPr>
                  <w:rPr>
                    <w:rFonts w:ascii="Cambria Math" w:hAnsi="Cambria Math" w:cs="Tahoma"/>
                    <w:color w:val="070007"/>
                  </w:rPr>
                  <m:t>lim</m:t>
                </m:r>
              </m:e>
              <m:lim>
                <m:r>
                  <w:rPr>
                    <w:rFonts w:ascii="Cambria Math" w:hAnsi="Cambria Math" w:cs="Tahoma"/>
                    <w:color w:val="070007"/>
                  </w:rPr>
                  <m:t>x→7</m:t>
                </m:r>
              </m:lim>
            </m:limLow>
          </m:fName>
          <m:e>
            <m:f>
              <m:fPr>
                <m:ctrlPr>
                  <w:rPr>
                    <w:rFonts w:ascii="Cambria Math" w:hAnsi="Cambria Math" w:cs="Tahoma"/>
                    <w:i/>
                    <w:color w:val="070007"/>
                  </w:rPr>
                </m:ctrlPr>
              </m:fPr>
              <m:num>
                <m:r>
                  <w:rPr>
                    <w:rFonts w:ascii="Cambria Math" w:hAnsi="Cambria Math" w:cs="Tahoma"/>
                    <w:color w:val="070007"/>
                  </w:rPr>
                  <m:t>x-6</m:t>
                </m:r>
              </m:num>
              <m:den>
                <m:r>
                  <w:rPr>
                    <w:rFonts w:ascii="Cambria Math" w:hAnsi="Cambria Math" w:cs="Tahoma"/>
                    <w:color w:val="070007"/>
                  </w:rPr>
                  <m:t>x+8</m:t>
                </m:r>
              </m:den>
            </m:f>
          </m:e>
        </m:func>
        <m:r>
          <w:rPr>
            <w:rFonts w:ascii="Cambria Math" w:hAnsi="Cambria Math" w:cs="Tahoma"/>
            <w:color w:val="070007"/>
          </w:rPr>
          <m:t>,</m:t>
        </m:r>
      </m:oMath>
      <w:r w:rsidR="006D0087" w:rsidRPr="006D0087">
        <w:rPr>
          <w:rFonts w:eastAsiaTheme="minorEastAsia"/>
          <w:color w:val="070007"/>
        </w:rPr>
        <w:t xml:space="preserve"> </w:t>
      </w:r>
      <m:oMath>
        <m:func>
          <m:funcPr>
            <m:ctrlPr>
              <w:rPr>
                <w:rFonts w:ascii="Cambria Math" w:hAnsi="Cambria Math" w:cs="Tahoma"/>
                <w:i/>
                <w:color w:val="070007"/>
              </w:rPr>
            </m:ctrlPr>
          </m:funcPr>
          <m:fName>
            <m:limLow>
              <m:limLowPr>
                <m:ctrlPr>
                  <w:rPr>
                    <w:rFonts w:ascii="Cambria Math" w:hAnsi="Cambria Math" w:cs="Tahoma"/>
                    <w:i/>
                    <w:color w:val="070007"/>
                  </w:rPr>
                </m:ctrlPr>
              </m:limLowPr>
              <m:e>
                <m:r>
                  <m:rPr>
                    <m:sty m:val="p"/>
                  </m:rPr>
                  <w:rPr>
                    <w:rFonts w:ascii="Cambria Math" w:hAnsi="Cambria Math" w:cs="Tahoma"/>
                    <w:color w:val="070007"/>
                  </w:rPr>
                  <m:t>lim</m:t>
                </m:r>
              </m:e>
              <m:lim>
                <m:r>
                  <w:rPr>
                    <w:rFonts w:ascii="Cambria Math" w:hAnsi="Cambria Math" w:cs="Tahoma"/>
                    <w:color w:val="070007"/>
                  </w:rPr>
                  <m:t>x→∞</m:t>
                </m:r>
              </m:lim>
            </m:limLow>
          </m:fName>
          <m:e>
            <m:f>
              <m:fPr>
                <m:ctrlPr>
                  <w:rPr>
                    <w:rFonts w:ascii="Cambria Math" w:hAnsi="Cambria Math" w:cs="Tahoma"/>
                    <w:i/>
                    <w:color w:val="070007"/>
                  </w:rPr>
                </m:ctrlPr>
              </m:fPr>
              <m:num>
                <m:sSup>
                  <m:sSupPr>
                    <m:ctrlPr>
                      <w:rPr>
                        <w:rFonts w:ascii="Cambria Math" w:hAnsi="Cambria Math" w:cs="Tahoma"/>
                        <w:i/>
                        <w:color w:val="070007"/>
                      </w:rPr>
                    </m:ctrlPr>
                  </m:sSupPr>
                  <m:e>
                    <m:r>
                      <w:rPr>
                        <w:rFonts w:ascii="Cambria Math" w:hAnsi="Cambria Math" w:cs="Tahoma"/>
                        <w:color w:val="070007"/>
                      </w:rPr>
                      <m:t>8x</m:t>
                    </m:r>
                  </m:e>
                  <m:sup>
                    <m:r>
                      <w:rPr>
                        <w:rFonts w:ascii="Cambria Math" w:hAnsi="Cambria Math" w:cs="Tahoma"/>
                        <w:color w:val="070007"/>
                      </w:rPr>
                      <m:t>2</m:t>
                    </m:r>
                  </m:sup>
                </m:sSup>
                <m:r>
                  <w:rPr>
                    <w:rFonts w:ascii="Cambria Math" w:hAnsi="Cambria Math" w:cs="Tahoma"/>
                    <w:color w:val="070007"/>
                  </w:rPr>
                  <m:t>+5x+4</m:t>
                </m:r>
              </m:num>
              <m:den>
                <m:r>
                  <w:rPr>
                    <w:rFonts w:ascii="Cambria Math" w:hAnsi="Cambria Math" w:cs="Tahoma"/>
                    <w:color w:val="070007"/>
                  </w:rPr>
                  <m:t>9</m:t>
                </m:r>
                <m:sSup>
                  <m:sSupPr>
                    <m:ctrlPr>
                      <w:rPr>
                        <w:rFonts w:ascii="Cambria Math" w:hAnsi="Cambria Math" w:cs="Tahoma"/>
                        <w:i/>
                        <w:color w:val="070007"/>
                      </w:rPr>
                    </m:ctrlPr>
                  </m:sSupPr>
                  <m:e>
                    <m:r>
                      <w:rPr>
                        <w:rFonts w:ascii="Cambria Math" w:hAnsi="Cambria Math" w:cs="Tahoma"/>
                        <w:color w:val="070007"/>
                      </w:rPr>
                      <m:t>x</m:t>
                    </m:r>
                  </m:e>
                  <m:sup>
                    <m:r>
                      <w:rPr>
                        <w:rFonts w:ascii="Cambria Math" w:hAnsi="Cambria Math" w:cs="Tahoma"/>
                        <w:color w:val="070007"/>
                      </w:rPr>
                      <m:t>2</m:t>
                    </m:r>
                  </m:sup>
                </m:sSup>
                <m:r>
                  <w:rPr>
                    <w:rFonts w:ascii="Cambria Math" w:hAnsi="Cambria Math" w:cs="Tahoma"/>
                    <w:color w:val="070007"/>
                  </w:rPr>
                  <m:t>+8x-7</m:t>
                </m:r>
              </m:den>
            </m:f>
          </m:e>
        </m:func>
      </m:oMath>
      <w:r w:rsidR="006D0087" w:rsidRPr="006D0087">
        <w:rPr>
          <w:rFonts w:eastAsiaTheme="minorEastAsia"/>
          <w:color w:val="070007"/>
        </w:rPr>
        <w:t xml:space="preserve"> and </w:t>
      </w:r>
      <m:oMath>
        <m:func>
          <m:funcPr>
            <m:ctrlPr>
              <w:rPr>
                <w:rFonts w:ascii="Cambria Math" w:hAnsi="Cambria Math" w:cs="Tahoma"/>
                <w:i/>
                <w:color w:val="070007"/>
              </w:rPr>
            </m:ctrlPr>
          </m:funcPr>
          <m:fName>
            <m:limLow>
              <m:limLowPr>
                <m:ctrlPr>
                  <w:rPr>
                    <w:rFonts w:ascii="Cambria Math" w:hAnsi="Cambria Math" w:cs="Tahoma"/>
                    <w:i/>
                    <w:color w:val="070007"/>
                  </w:rPr>
                </m:ctrlPr>
              </m:limLowPr>
              <m:e>
                <m:r>
                  <m:rPr>
                    <m:sty m:val="p"/>
                  </m:rPr>
                  <w:rPr>
                    <w:rFonts w:ascii="Cambria Math" w:hAnsi="Cambria Math" w:cs="Tahoma"/>
                    <w:color w:val="070007"/>
                  </w:rPr>
                  <m:t>lim</m:t>
                </m:r>
              </m:e>
              <m:lim>
                <m:r>
                  <w:rPr>
                    <w:rFonts w:ascii="Cambria Math" w:hAnsi="Cambria Math" w:cs="Tahoma"/>
                    <w:color w:val="070007"/>
                  </w:rPr>
                  <m:t>x→8</m:t>
                </m:r>
              </m:lim>
            </m:limLow>
          </m:fName>
          <m:e>
            <m:f>
              <m:fPr>
                <m:ctrlPr>
                  <w:rPr>
                    <w:rFonts w:ascii="Cambria Math" w:hAnsi="Cambria Math" w:cs="Tahoma"/>
                    <w:i/>
                    <w:color w:val="070007"/>
                  </w:rPr>
                </m:ctrlPr>
              </m:fPr>
              <m:num>
                <m:sSup>
                  <m:sSupPr>
                    <m:ctrlPr>
                      <w:rPr>
                        <w:rFonts w:ascii="Cambria Math" w:hAnsi="Cambria Math" w:cs="Tahoma"/>
                        <w:i/>
                        <w:color w:val="070007"/>
                      </w:rPr>
                    </m:ctrlPr>
                  </m:sSupPr>
                  <m:e>
                    <m:r>
                      <w:rPr>
                        <w:rFonts w:ascii="Cambria Math" w:hAnsi="Cambria Math" w:cs="Tahoma"/>
                        <w:color w:val="070007"/>
                      </w:rPr>
                      <m:t>x</m:t>
                    </m:r>
                  </m:e>
                  <m:sup>
                    <m:r>
                      <w:rPr>
                        <w:rFonts w:ascii="Cambria Math" w:hAnsi="Cambria Math" w:cs="Tahoma"/>
                        <w:color w:val="070007"/>
                      </w:rPr>
                      <m:t>2</m:t>
                    </m:r>
                  </m:sup>
                </m:sSup>
                <m:r>
                  <w:rPr>
                    <w:rFonts w:ascii="Cambria Math" w:hAnsi="Cambria Math" w:cs="Tahoma"/>
                    <w:color w:val="070007"/>
                  </w:rPr>
                  <m:t>-2x-48</m:t>
                </m:r>
              </m:num>
              <m:den>
                <m:r>
                  <w:rPr>
                    <w:rFonts w:ascii="Cambria Math" w:hAnsi="Cambria Math" w:cs="Tahoma"/>
                    <w:color w:val="070007"/>
                  </w:rPr>
                  <m:t>x-8</m:t>
                </m:r>
              </m:den>
            </m:f>
          </m:e>
        </m:func>
      </m:oMath>
      <w:r w:rsidR="006D0087" w:rsidRPr="006D0087">
        <w:rPr>
          <w:rFonts w:eastAsiaTheme="minorEastAsia"/>
          <w:color w:val="070007"/>
        </w:rPr>
        <w:t>. The problem mirrors the sample problem and is intended to gently demonstrate how to use W|A to help solve problems.</w:t>
      </w:r>
    </w:p>
    <w:p w14:paraId="76D13974" w14:textId="77777777" w:rsidR="006D0087" w:rsidRPr="006D0087" w:rsidRDefault="006D0087" w:rsidP="006D0087"/>
    <w:p w14:paraId="1B3C7706" w14:textId="76416D0B" w:rsidR="006D0087" w:rsidRPr="00846A5B" w:rsidRDefault="006D0087" w:rsidP="00C77EDC">
      <w:pPr>
        <w:pStyle w:val="ListParagraph"/>
        <w:numPr>
          <w:ilvl w:val="0"/>
          <w:numId w:val="1"/>
        </w:numPr>
        <w:rPr>
          <w:b/>
          <w:bCs/>
          <w:color w:val="538135" w:themeColor="accent6" w:themeShade="BF"/>
          <w:sz w:val="28"/>
          <w:szCs w:val="28"/>
        </w:rPr>
      </w:pPr>
      <w:r w:rsidRPr="00846A5B">
        <w:rPr>
          <w:rFonts w:eastAsiaTheme="minorEastAsia"/>
          <w:b/>
          <w:bCs/>
          <w:color w:val="538135" w:themeColor="accent6" w:themeShade="BF"/>
          <w:sz w:val="28"/>
          <w:szCs w:val="28"/>
        </w:rPr>
        <w:t>Technology Problem 02</w:t>
      </w:r>
    </w:p>
    <w:p w14:paraId="47013F20" w14:textId="35F49DE0" w:rsidR="006D0087" w:rsidRPr="00417145" w:rsidRDefault="006D0087" w:rsidP="006D0087">
      <w:pPr>
        <w:ind w:left="1079"/>
        <w:rPr>
          <w:color w:val="0070C0"/>
        </w:rPr>
      </w:pPr>
      <w:r w:rsidRPr="00417145">
        <w:rPr>
          <w:color w:val="0070C0"/>
        </w:rPr>
        <w:t xml:space="preserve">Section </w:t>
      </w:r>
      <w:r w:rsidR="00CA45C6" w:rsidRPr="00417145">
        <w:rPr>
          <w:color w:val="0070C0"/>
        </w:rPr>
        <w:t>2.1 The Derivative of a Function with Two Interpretations</w:t>
      </w:r>
    </w:p>
    <w:p w14:paraId="04595A71" w14:textId="3F881EBA" w:rsidR="00CA45C6" w:rsidRDefault="00CA45C6" w:rsidP="006D0087">
      <w:pPr>
        <w:ind w:left="1079"/>
      </w:pPr>
      <w:r>
        <w:t xml:space="preserve">This problem has the student use the </w:t>
      </w:r>
      <w:r w:rsidRPr="00155B33">
        <w:rPr>
          <w:i/>
          <w:iCs/>
        </w:rPr>
        <w:t xml:space="preserve">derivative </w:t>
      </w:r>
      <w:r>
        <w:t xml:space="preserve">command to find the first derivatives of two polynomial functions.  The second of the two problems asked the student to write an English sentence that interprets </w:t>
      </w:r>
      <w:r w:rsidR="00C77EDC">
        <w:t>the value computed by W|A.</w:t>
      </w:r>
    </w:p>
    <w:p w14:paraId="640F97FD" w14:textId="4546BD9F" w:rsidR="00C77EDC" w:rsidRDefault="00C77EDC" w:rsidP="00C77EDC"/>
    <w:p w14:paraId="45E54824" w14:textId="7B3F694E" w:rsidR="00C77EDC" w:rsidRPr="00846A5B" w:rsidRDefault="00C77EDC" w:rsidP="00C77EDC">
      <w:pPr>
        <w:pStyle w:val="ListParagraph"/>
        <w:numPr>
          <w:ilvl w:val="0"/>
          <w:numId w:val="1"/>
        </w:numPr>
        <w:rPr>
          <w:b/>
          <w:bCs/>
          <w:color w:val="538135" w:themeColor="accent6" w:themeShade="BF"/>
          <w:sz w:val="28"/>
          <w:szCs w:val="28"/>
        </w:rPr>
      </w:pPr>
      <w:r w:rsidRPr="00846A5B">
        <w:rPr>
          <w:rFonts w:eastAsiaTheme="minorEastAsia"/>
          <w:b/>
          <w:bCs/>
          <w:color w:val="538135" w:themeColor="accent6" w:themeShade="BF"/>
          <w:sz w:val="28"/>
          <w:szCs w:val="28"/>
        </w:rPr>
        <w:t>Technology Problem 03</w:t>
      </w:r>
    </w:p>
    <w:p w14:paraId="5E461A80" w14:textId="0AE43D76" w:rsidR="00C77EDC" w:rsidRPr="00417145" w:rsidRDefault="00C77EDC" w:rsidP="00C77EDC">
      <w:pPr>
        <w:ind w:left="1079"/>
        <w:rPr>
          <w:color w:val="0070C0"/>
        </w:rPr>
      </w:pPr>
      <w:r w:rsidRPr="00417145">
        <w:rPr>
          <w:color w:val="0070C0"/>
        </w:rPr>
        <w:t>Section 2.</w:t>
      </w:r>
      <w:r w:rsidR="00CB6ACF" w:rsidRPr="00417145">
        <w:rPr>
          <w:color w:val="0070C0"/>
        </w:rPr>
        <w:t>2</w:t>
      </w:r>
      <w:r w:rsidRPr="00417145">
        <w:rPr>
          <w:color w:val="0070C0"/>
        </w:rPr>
        <w:t xml:space="preserve"> Differentiating Prod</w:t>
      </w:r>
      <w:r w:rsidR="00CB6ACF" w:rsidRPr="00417145">
        <w:rPr>
          <w:color w:val="0070C0"/>
        </w:rPr>
        <w:t>ucts and Quotients and</w:t>
      </w:r>
    </w:p>
    <w:p w14:paraId="6F072D6B" w14:textId="6B9622BE" w:rsidR="00CB6ACF" w:rsidRPr="00417145" w:rsidRDefault="00CB6ACF" w:rsidP="00CB6ACF">
      <w:pPr>
        <w:ind w:left="1079"/>
        <w:rPr>
          <w:color w:val="0070C0"/>
        </w:rPr>
      </w:pPr>
      <w:r w:rsidRPr="00417145">
        <w:rPr>
          <w:color w:val="0070C0"/>
        </w:rPr>
        <w:t>Section 2.3 Higher Order Derivatives</w:t>
      </w:r>
    </w:p>
    <w:p w14:paraId="79BFB8FF" w14:textId="30D42A67" w:rsidR="0003033F" w:rsidRPr="00417145" w:rsidRDefault="0003033F" w:rsidP="00CB6ACF">
      <w:pPr>
        <w:ind w:left="1079"/>
        <w:rPr>
          <w:color w:val="0070C0"/>
        </w:rPr>
      </w:pPr>
      <w:r w:rsidRPr="00417145">
        <w:rPr>
          <w:color w:val="0070C0"/>
        </w:rPr>
        <w:t>Section 2.4 The Chain Rule and the General Power Rule</w:t>
      </w:r>
    </w:p>
    <w:p w14:paraId="75625633" w14:textId="5AEC425D" w:rsidR="00CB6ACF" w:rsidRDefault="00CB6ACF" w:rsidP="00CB6ACF">
      <w:pPr>
        <w:ind w:left="1079"/>
      </w:pPr>
      <w:r>
        <w:t xml:space="preserve">There are three problems here that ask the student to use the </w:t>
      </w:r>
      <w:r w:rsidRPr="00155B33">
        <w:rPr>
          <w:i/>
          <w:iCs/>
        </w:rPr>
        <w:t>derivative for</w:t>
      </w:r>
      <w:r>
        <w:t xml:space="preserve"> command to find the derivative of a product involving powers and a quotient involving powers. The third problems </w:t>
      </w:r>
      <w:proofErr w:type="gramStart"/>
      <w:r>
        <w:t>asks</w:t>
      </w:r>
      <w:proofErr w:type="gramEnd"/>
      <w:r>
        <w:t xml:space="preserve"> the student to write an English sentence explaining the meaning of the number produced by W|A.</w:t>
      </w:r>
    </w:p>
    <w:p w14:paraId="4AB7BDC9" w14:textId="77777777" w:rsidR="00C77EDC" w:rsidRPr="00C77EDC" w:rsidRDefault="00C77EDC" w:rsidP="00C77EDC">
      <w:pPr>
        <w:ind w:left="1079"/>
      </w:pPr>
    </w:p>
    <w:p w14:paraId="4159D2BE" w14:textId="0387CC75" w:rsidR="00155B33" w:rsidRPr="00846A5B" w:rsidRDefault="00155B33" w:rsidP="00155B33">
      <w:pPr>
        <w:pStyle w:val="ListParagraph"/>
        <w:numPr>
          <w:ilvl w:val="0"/>
          <w:numId w:val="1"/>
        </w:numPr>
        <w:rPr>
          <w:b/>
          <w:bCs/>
          <w:color w:val="538135" w:themeColor="accent6" w:themeShade="BF"/>
          <w:sz w:val="28"/>
          <w:szCs w:val="28"/>
        </w:rPr>
      </w:pPr>
      <w:r w:rsidRPr="00846A5B">
        <w:rPr>
          <w:rFonts w:eastAsiaTheme="minorEastAsia"/>
          <w:b/>
          <w:bCs/>
          <w:color w:val="538135" w:themeColor="accent6" w:themeShade="BF"/>
          <w:sz w:val="28"/>
          <w:szCs w:val="28"/>
        </w:rPr>
        <w:t>Technology Problem 0</w:t>
      </w:r>
      <w:r w:rsidR="0003033F" w:rsidRPr="00846A5B">
        <w:rPr>
          <w:rFonts w:eastAsiaTheme="minorEastAsia"/>
          <w:b/>
          <w:bCs/>
          <w:color w:val="538135" w:themeColor="accent6" w:themeShade="BF"/>
          <w:sz w:val="28"/>
          <w:szCs w:val="28"/>
        </w:rPr>
        <w:t>4</w:t>
      </w:r>
    </w:p>
    <w:p w14:paraId="7E955C44" w14:textId="2ECDCEF6" w:rsidR="008F540D" w:rsidRPr="00417145" w:rsidRDefault="008F540D" w:rsidP="008F540D">
      <w:pPr>
        <w:ind w:left="1079"/>
        <w:rPr>
          <w:color w:val="0070C0"/>
        </w:rPr>
      </w:pPr>
      <w:r w:rsidRPr="00417145">
        <w:rPr>
          <w:color w:val="0070C0"/>
        </w:rPr>
        <w:t>Section 2.2 Differentiating Products and Quotients and</w:t>
      </w:r>
    </w:p>
    <w:p w14:paraId="1F4B0E5D" w14:textId="6DDAA4C9" w:rsidR="008F540D" w:rsidRPr="00417145" w:rsidRDefault="008F540D" w:rsidP="008F540D">
      <w:pPr>
        <w:ind w:left="1079"/>
        <w:rPr>
          <w:color w:val="0070C0"/>
        </w:rPr>
      </w:pPr>
      <w:r w:rsidRPr="00417145">
        <w:rPr>
          <w:color w:val="0070C0"/>
        </w:rPr>
        <w:t>Section 2.3 Higher Order Derivatives</w:t>
      </w:r>
    </w:p>
    <w:p w14:paraId="67DC063E" w14:textId="77777777" w:rsidR="0003033F" w:rsidRPr="00417145" w:rsidRDefault="0003033F" w:rsidP="0003033F">
      <w:pPr>
        <w:ind w:left="1079"/>
        <w:rPr>
          <w:color w:val="0070C0"/>
        </w:rPr>
      </w:pPr>
      <w:r w:rsidRPr="00417145">
        <w:rPr>
          <w:color w:val="0070C0"/>
        </w:rPr>
        <w:t>Section 2.4 The Chain Rule and the General Power Rule</w:t>
      </w:r>
    </w:p>
    <w:p w14:paraId="09CF70E3" w14:textId="4508024A" w:rsidR="00155B33" w:rsidRDefault="008F540D" w:rsidP="002723A3">
      <w:pPr>
        <w:ind w:left="1079"/>
      </w:pPr>
      <w:r>
        <w:t xml:space="preserve">There are two problems here that ask the student to use the </w:t>
      </w:r>
      <w:r>
        <w:rPr>
          <w:i/>
          <w:iCs/>
        </w:rPr>
        <w:t xml:space="preserve">evaluate d/dx </w:t>
      </w:r>
      <w:r>
        <w:t xml:space="preserve">and </w:t>
      </w:r>
      <w:r>
        <w:rPr>
          <w:i/>
          <w:iCs/>
        </w:rPr>
        <w:t>d^2/dx^2</w:t>
      </w:r>
      <w:r>
        <w:t xml:space="preserve"> commands to find the derivative of a quotient involving powers. The second of the two problems asks the student to write an English sentence explaining the meaning of the number</w:t>
      </w:r>
      <w:r w:rsidR="002723A3">
        <w:t>s</w:t>
      </w:r>
      <w:r>
        <w:t xml:space="preserve"> produced by W|A</w:t>
      </w:r>
      <w:r w:rsidR="002723A3">
        <w:t xml:space="preserve"> in terms of how the function is changing.</w:t>
      </w:r>
    </w:p>
    <w:p w14:paraId="5F4CA33A" w14:textId="436DDF25" w:rsidR="002723A3" w:rsidRDefault="002723A3" w:rsidP="002723A3">
      <w:pPr>
        <w:ind w:left="1079"/>
      </w:pPr>
    </w:p>
    <w:p w14:paraId="219E3343" w14:textId="77777777" w:rsidR="0003033F" w:rsidRDefault="0003033F" w:rsidP="00846A5B"/>
    <w:p w14:paraId="43B5C231" w14:textId="6CDE48EF" w:rsidR="0003033F" w:rsidRPr="00846A5B" w:rsidRDefault="0003033F" w:rsidP="0003033F">
      <w:pPr>
        <w:pStyle w:val="ListParagraph"/>
        <w:numPr>
          <w:ilvl w:val="0"/>
          <w:numId w:val="1"/>
        </w:numPr>
        <w:rPr>
          <w:b/>
          <w:bCs/>
          <w:color w:val="538135" w:themeColor="accent6" w:themeShade="BF"/>
          <w:sz w:val="28"/>
          <w:szCs w:val="28"/>
        </w:rPr>
      </w:pPr>
      <w:r w:rsidRPr="00846A5B">
        <w:rPr>
          <w:rFonts w:eastAsiaTheme="minorEastAsia"/>
          <w:b/>
          <w:bCs/>
          <w:color w:val="538135" w:themeColor="accent6" w:themeShade="BF"/>
          <w:sz w:val="28"/>
          <w:szCs w:val="28"/>
        </w:rPr>
        <w:lastRenderedPageBreak/>
        <w:t>Technology Problem 05</w:t>
      </w:r>
    </w:p>
    <w:p w14:paraId="07F2CCCA" w14:textId="352D631C" w:rsidR="0003033F" w:rsidRPr="00417145" w:rsidRDefault="0003033F" w:rsidP="0003033F">
      <w:pPr>
        <w:ind w:left="1079"/>
        <w:rPr>
          <w:color w:val="0070C0"/>
        </w:rPr>
      </w:pPr>
      <w:r w:rsidRPr="00417145">
        <w:rPr>
          <w:color w:val="0070C0"/>
        </w:rPr>
        <w:t>Section 2.3 Higher Order Derivatives</w:t>
      </w:r>
    </w:p>
    <w:p w14:paraId="293FEEEF" w14:textId="0A555229" w:rsidR="0003033F" w:rsidRPr="00417145" w:rsidRDefault="0003033F" w:rsidP="0003033F">
      <w:pPr>
        <w:ind w:left="1079"/>
        <w:rPr>
          <w:color w:val="0070C0"/>
        </w:rPr>
      </w:pPr>
      <w:r w:rsidRPr="00417145">
        <w:rPr>
          <w:color w:val="0070C0"/>
        </w:rPr>
        <w:t>Section 2.5 Implicit differentiation</w:t>
      </w:r>
    </w:p>
    <w:p w14:paraId="29B5D4FE" w14:textId="76A24116" w:rsidR="009A67A9" w:rsidRDefault="0003033F" w:rsidP="009A67A9">
      <w:pPr>
        <w:ind w:left="1079"/>
        <w:rPr>
          <w:rFonts w:eastAsiaTheme="minorEastAsia"/>
        </w:rPr>
      </w:pPr>
      <w:r>
        <w:t xml:space="preserve">There are two problems here that ask the student to use the </w:t>
      </w:r>
      <w:proofErr w:type="spellStart"/>
      <w:r w:rsidRPr="0003033F">
        <w:rPr>
          <w:i/>
          <w:iCs/>
        </w:rPr>
        <w:t>d</w:t>
      </w:r>
      <w:r>
        <w:rPr>
          <w:i/>
          <w:iCs/>
        </w:rPr>
        <w:t>y</w:t>
      </w:r>
      <w:proofErr w:type="spellEnd"/>
      <w:r w:rsidRPr="0003033F">
        <w:rPr>
          <w:i/>
          <w:iCs/>
        </w:rPr>
        <w:t xml:space="preserve">/dx </w:t>
      </w:r>
      <w:r>
        <w:t>command to find the derivative</w:t>
      </w:r>
      <w:r w:rsidR="009A67A9">
        <w:t xml:space="preserve"> of an implicitly defined function.  The second of the two problems asks the student to write an English sentence explaining the meaning of the numbers produced by W|A in terms of how the value of </w:t>
      </w:r>
      <m:oMath>
        <m:r>
          <w:rPr>
            <w:rFonts w:ascii="Cambria Math" w:hAnsi="Cambria Math"/>
          </w:rPr>
          <m:t>y</m:t>
        </m:r>
      </m:oMath>
      <w:r w:rsidR="009A67A9">
        <w:rPr>
          <w:rFonts w:eastAsiaTheme="minorEastAsia"/>
        </w:rPr>
        <w:t xml:space="preserve"> changes as the value of </w:t>
      </w:r>
      <m:oMath>
        <m:r>
          <w:rPr>
            <w:rFonts w:ascii="Cambria Math" w:eastAsiaTheme="minorEastAsia" w:hAnsi="Cambria Math"/>
          </w:rPr>
          <m:t>x</m:t>
        </m:r>
      </m:oMath>
      <w:r w:rsidR="009A67A9">
        <w:rPr>
          <w:rFonts w:eastAsiaTheme="minorEastAsia"/>
        </w:rPr>
        <w:t xml:space="preserve">  increases by 1 unit.</w:t>
      </w:r>
    </w:p>
    <w:p w14:paraId="49A7EF90" w14:textId="278F3B55" w:rsidR="009A67A9" w:rsidRDefault="009A67A9" w:rsidP="009A67A9">
      <w:pPr>
        <w:ind w:left="1079"/>
        <w:rPr>
          <w:rFonts w:eastAsiaTheme="minorEastAsia"/>
        </w:rPr>
      </w:pPr>
    </w:p>
    <w:p w14:paraId="644640DB" w14:textId="4C3D4D15" w:rsidR="009A67A9" w:rsidRPr="00846A5B" w:rsidRDefault="009A67A9" w:rsidP="009A67A9">
      <w:pPr>
        <w:pStyle w:val="ListParagraph"/>
        <w:numPr>
          <w:ilvl w:val="0"/>
          <w:numId w:val="1"/>
        </w:numPr>
        <w:rPr>
          <w:b/>
          <w:bCs/>
          <w:color w:val="538135" w:themeColor="accent6" w:themeShade="BF"/>
          <w:sz w:val="28"/>
          <w:szCs w:val="28"/>
        </w:rPr>
      </w:pPr>
      <w:r w:rsidRPr="00846A5B">
        <w:rPr>
          <w:rFonts w:eastAsiaTheme="minorEastAsia"/>
          <w:b/>
          <w:bCs/>
          <w:color w:val="538135" w:themeColor="accent6" w:themeShade="BF"/>
          <w:sz w:val="28"/>
          <w:szCs w:val="28"/>
        </w:rPr>
        <w:t>Technology Problem 06</w:t>
      </w:r>
    </w:p>
    <w:p w14:paraId="36CE2161" w14:textId="5A794976" w:rsidR="009A67A9" w:rsidRPr="00417145" w:rsidRDefault="00AA3708" w:rsidP="009A67A9">
      <w:pPr>
        <w:ind w:left="1079"/>
        <w:rPr>
          <w:color w:val="0070C0"/>
        </w:rPr>
      </w:pPr>
      <w:r w:rsidRPr="00417145">
        <w:rPr>
          <w:color w:val="0070C0"/>
        </w:rPr>
        <w:t>Chapter 2 Differentiation</w:t>
      </w:r>
    </w:p>
    <w:p w14:paraId="1CE350B8" w14:textId="60F1C153" w:rsidR="009A67A9" w:rsidRDefault="009A67A9" w:rsidP="009A67A9">
      <w:pPr>
        <w:ind w:left="1079"/>
      </w:pPr>
      <w:r>
        <w:t xml:space="preserve">There are two problems here that ask the student to use </w:t>
      </w:r>
      <w:r w:rsidR="00AA3708">
        <w:t>the commands they have learned in W|A to solve a word problem involving the effectiveness of a drug.</w:t>
      </w:r>
    </w:p>
    <w:p w14:paraId="3592645F" w14:textId="4C215479" w:rsidR="00AA3708" w:rsidRDefault="00AA3708" w:rsidP="009A67A9">
      <w:pPr>
        <w:ind w:left="1079"/>
      </w:pPr>
    </w:p>
    <w:p w14:paraId="1B5E73E4" w14:textId="23D5C195" w:rsidR="00AA3708" w:rsidRPr="00846A5B" w:rsidRDefault="00AA3708" w:rsidP="00AA3708">
      <w:pPr>
        <w:pStyle w:val="ListParagraph"/>
        <w:numPr>
          <w:ilvl w:val="0"/>
          <w:numId w:val="1"/>
        </w:numPr>
        <w:rPr>
          <w:b/>
          <w:bCs/>
          <w:color w:val="538135" w:themeColor="accent6" w:themeShade="BF"/>
          <w:sz w:val="28"/>
          <w:szCs w:val="28"/>
        </w:rPr>
      </w:pPr>
      <w:r w:rsidRPr="00846A5B">
        <w:rPr>
          <w:rFonts w:eastAsiaTheme="minorEastAsia"/>
          <w:b/>
          <w:bCs/>
          <w:color w:val="538135" w:themeColor="accent6" w:themeShade="BF"/>
          <w:sz w:val="28"/>
          <w:szCs w:val="28"/>
        </w:rPr>
        <w:t>Technology Problem 07</w:t>
      </w:r>
    </w:p>
    <w:p w14:paraId="3583B7D7" w14:textId="75E94356" w:rsidR="009A67A9" w:rsidRPr="00417145" w:rsidRDefault="00AA3708" w:rsidP="00AA3708">
      <w:pPr>
        <w:ind w:left="1079"/>
        <w:rPr>
          <w:color w:val="0070C0"/>
        </w:rPr>
      </w:pPr>
      <w:r w:rsidRPr="00417145">
        <w:rPr>
          <w:color w:val="0070C0"/>
        </w:rPr>
        <w:t>Chapter 2 Differentiation</w:t>
      </w:r>
    </w:p>
    <w:p w14:paraId="4E7CFDE5" w14:textId="274EF1A7" w:rsidR="00AA3708" w:rsidRPr="00911DF1" w:rsidRDefault="00AA3708" w:rsidP="00911DF1">
      <w:pPr>
        <w:ind w:left="1079" w:firstLine="2"/>
        <w:rPr>
          <w:sz w:val="28"/>
          <w:szCs w:val="28"/>
        </w:rPr>
      </w:pPr>
      <w:r>
        <w:t xml:space="preserve">There are two problems here that ask the student to use the commands they have learned in W|A to solve a word problem involving the </w:t>
      </w:r>
      <w:r w:rsidR="00EF2E38">
        <w:t>size of an insect population</w:t>
      </w:r>
      <w:r>
        <w:t>.</w:t>
      </w:r>
      <w:r w:rsidR="00911DF1">
        <w:t xml:space="preserve">  The population function is, </w:t>
      </w:r>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3[15+</m:t>
            </m:r>
            <m:sSup>
              <m:sSupPr>
                <m:ctrlPr>
                  <w:rPr>
                    <w:rFonts w:ascii="Cambria Math" w:hAnsi="Cambria Math"/>
                    <w:i/>
                  </w:rPr>
                </m:ctrlPr>
              </m:sSupPr>
              <m:e>
                <m:d>
                  <m:dPr>
                    <m:ctrlPr>
                      <w:rPr>
                        <w:rFonts w:ascii="Cambria Math" w:hAnsi="Cambria Math"/>
                        <w:i/>
                      </w:rPr>
                    </m:ctrlPr>
                  </m:dPr>
                  <m:e>
                    <m:r>
                      <w:rPr>
                        <w:rFonts w:ascii="Cambria Math" w:hAnsi="Cambria Math"/>
                      </w:rPr>
                      <m:t>t-8</m:t>
                    </m:r>
                  </m:e>
                </m:d>
              </m:e>
              <m:sup>
                <m:r>
                  <w:rPr>
                    <w:rFonts w:ascii="Cambria Math" w:hAnsi="Cambria Math"/>
                  </w:rPr>
                  <m:t>2.3</m:t>
                </m:r>
              </m:sup>
            </m:sSup>
            <m:r>
              <w:rPr>
                <w:rFonts w:ascii="Cambria Math" w:hAnsi="Cambria Math"/>
              </w:rPr>
              <m:t>]</m:t>
            </m:r>
          </m:num>
          <m:den>
            <m:sSup>
              <m:sSupPr>
                <m:ctrlPr>
                  <w:rPr>
                    <w:rFonts w:ascii="Cambria Math" w:hAnsi="Cambria Math"/>
                    <w:i/>
                  </w:rPr>
                </m:ctrlPr>
              </m:sSupPr>
              <m:e>
                <m:r>
                  <w:rPr>
                    <w:rFonts w:ascii="Cambria Math" w:hAnsi="Cambria Math"/>
                  </w:rPr>
                  <m:t>t</m:t>
                </m:r>
              </m:e>
              <m:sup>
                <m:r>
                  <w:rPr>
                    <w:rFonts w:ascii="Cambria Math" w:hAnsi="Cambria Math"/>
                  </w:rPr>
                  <m:t>1.1</m:t>
                </m:r>
              </m:sup>
            </m:sSup>
            <m:r>
              <w:rPr>
                <w:rFonts w:ascii="Cambria Math" w:hAnsi="Cambria Math"/>
              </w:rPr>
              <m:t>+1.1</m:t>
            </m:r>
          </m:den>
        </m:f>
        <m:r>
          <w:rPr>
            <w:rFonts w:ascii="Cambria Math" w:hAnsi="Cambria Math"/>
          </w:rPr>
          <m:t>+20,     0≤t≤30</m:t>
        </m:r>
      </m:oMath>
      <w:r w:rsidR="00911DF1">
        <w:t>, not one particularly well-suited for pencil work.</w:t>
      </w:r>
    </w:p>
    <w:p w14:paraId="0F631DAF" w14:textId="6876815D" w:rsidR="00EF2E38" w:rsidRDefault="00EF2E38" w:rsidP="00AA3708">
      <w:pPr>
        <w:ind w:left="1079"/>
      </w:pPr>
    </w:p>
    <w:p w14:paraId="254DAEDE" w14:textId="6E505D6B" w:rsidR="00EF2E38" w:rsidRPr="00846A5B" w:rsidRDefault="003C34DA" w:rsidP="00EF2E38">
      <w:pPr>
        <w:pStyle w:val="ListParagraph"/>
        <w:numPr>
          <w:ilvl w:val="0"/>
          <w:numId w:val="1"/>
        </w:numPr>
        <w:rPr>
          <w:b/>
          <w:bCs/>
          <w:color w:val="538135" w:themeColor="accent6" w:themeShade="BF"/>
          <w:sz w:val="28"/>
          <w:szCs w:val="28"/>
        </w:rPr>
      </w:pPr>
      <w:r w:rsidRPr="00846A5B">
        <w:rPr>
          <w:b/>
          <w:bCs/>
          <w:color w:val="538135" w:themeColor="accent6" w:themeShade="BF"/>
          <w:sz w:val="28"/>
          <w:szCs w:val="28"/>
        </w:rPr>
        <w:t>Technology Problem 08</w:t>
      </w:r>
    </w:p>
    <w:p w14:paraId="1C1CBC32" w14:textId="3DD51034" w:rsidR="003C34DA" w:rsidRPr="00417145" w:rsidRDefault="003C34DA" w:rsidP="003C34DA">
      <w:pPr>
        <w:ind w:left="1079"/>
        <w:rPr>
          <w:color w:val="0070C0"/>
        </w:rPr>
      </w:pPr>
      <w:r w:rsidRPr="00417145">
        <w:rPr>
          <w:color w:val="0070C0"/>
        </w:rPr>
        <w:t>Section 3.4 Applications of the Derivative in Business and Economics</w:t>
      </w:r>
    </w:p>
    <w:p w14:paraId="31DB7615" w14:textId="729AC7CA" w:rsidR="003C34DA" w:rsidRDefault="003C34DA" w:rsidP="003C34DA">
      <w:pPr>
        <w:ind w:left="1079"/>
      </w:pPr>
      <w:r>
        <w:t xml:space="preserve">There is one problem having four parts here.  It is an inventory problem.  It asks the student to use the </w:t>
      </w:r>
      <w:r w:rsidRPr="007016A8">
        <w:rPr>
          <w:i/>
          <w:iCs/>
        </w:rPr>
        <w:t>min</w:t>
      </w:r>
      <w:r>
        <w:t xml:space="preserve"> command to find the minimum value of an inventory cost function.</w:t>
      </w:r>
    </w:p>
    <w:p w14:paraId="36EF8FE9" w14:textId="1F70BD7B" w:rsidR="003C34DA" w:rsidRDefault="003C34DA" w:rsidP="003C34DA">
      <w:pPr>
        <w:ind w:left="1079"/>
      </w:pPr>
    </w:p>
    <w:p w14:paraId="16140C5C" w14:textId="4CA45247" w:rsidR="003C34DA" w:rsidRPr="00846A5B" w:rsidRDefault="003C34DA" w:rsidP="003C34DA">
      <w:pPr>
        <w:pStyle w:val="ListParagraph"/>
        <w:numPr>
          <w:ilvl w:val="0"/>
          <w:numId w:val="1"/>
        </w:numPr>
        <w:rPr>
          <w:b/>
          <w:bCs/>
          <w:color w:val="538135" w:themeColor="accent6" w:themeShade="BF"/>
          <w:sz w:val="28"/>
          <w:szCs w:val="28"/>
        </w:rPr>
      </w:pPr>
      <w:r w:rsidRPr="00846A5B">
        <w:rPr>
          <w:b/>
          <w:bCs/>
          <w:color w:val="538135" w:themeColor="accent6" w:themeShade="BF"/>
          <w:sz w:val="28"/>
          <w:szCs w:val="28"/>
        </w:rPr>
        <w:t>Technology Problem 09</w:t>
      </w:r>
    </w:p>
    <w:p w14:paraId="1A2AD468" w14:textId="6F3562E2" w:rsidR="003C34DA" w:rsidRPr="00417145" w:rsidRDefault="007016A8" w:rsidP="003C34DA">
      <w:pPr>
        <w:ind w:left="1079"/>
        <w:rPr>
          <w:color w:val="0070C0"/>
        </w:rPr>
      </w:pPr>
      <w:r w:rsidRPr="00417145">
        <w:rPr>
          <w:color w:val="0070C0"/>
        </w:rPr>
        <w:t>Chapter 03 Applying the Derivative</w:t>
      </w:r>
    </w:p>
    <w:p w14:paraId="782348FC" w14:textId="0F4BEFA6" w:rsidR="003C34DA" w:rsidRDefault="003C34DA" w:rsidP="003C34DA">
      <w:pPr>
        <w:ind w:left="1079"/>
      </w:pPr>
      <w:r>
        <w:t xml:space="preserve">There is one problem having four parts here.  It asks the student to use the </w:t>
      </w:r>
      <w:r w:rsidR="007016A8">
        <w:rPr>
          <w:i/>
          <w:iCs/>
        </w:rPr>
        <w:t xml:space="preserve">exponential fit, solve, </w:t>
      </w:r>
      <w:r w:rsidR="007016A8">
        <w:t xml:space="preserve">and the </w:t>
      </w:r>
      <w:r w:rsidR="007016A8">
        <w:rPr>
          <w:i/>
          <w:iCs/>
        </w:rPr>
        <w:t xml:space="preserve">derivative of </w:t>
      </w:r>
      <w:r>
        <w:t>command</w:t>
      </w:r>
      <w:r w:rsidR="007016A8">
        <w:t>s</w:t>
      </w:r>
      <w:r>
        <w:t xml:space="preserve"> to find the </w:t>
      </w:r>
      <w:r w:rsidR="00BB1A03">
        <w:t xml:space="preserve">how a function changes.  A table is </w:t>
      </w:r>
      <w:r w:rsidR="00417145">
        <w:t>given,</w:t>
      </w:r>
      <w:r w:rsidR="00BB1A03">
        <w:t xml:space="preserve"> and the student is introduced to regression analysis to create the symbolic expression of a function and then to evaluate that function at a particular value, and to determine if the function is increasing or decreasing.</w:t>
      </w:r>
    </w:p>
    <w:p w14:paraId="1A70C789" w14:textId="77777777" w:rsidR="003C34DA" w:rsidRDefault="003C34DA" w:rsidP="003C34DA">
      <w:pPr>
        <w:ind w:left="1079"/>
      </w:pPr>
    </w:p>
    <w:p w14:paraId="4321D75F" w14:textId="1582016C" w:rsidR="003C34DA" w:rsidRPr="00846A5B" w:rsidRDefault="007B29DC" w:rsidP="003C34DA">
      <w:pPr>
        <w:pStyle w:val="ListParagraph"/>
        <w:numPr>
          <w:ilvl w:val="0"/>
          <w:numId w:val="1"/>
        </w:numPr>
        <w:rPr>
          <w:b/>
          <w:bCs/>
          <w:sz w:val="28"/>
          <w:szCs w:val="28"/>
        </w:rPr>
      </w:pPr>
      <w:r>
        <w:t xml:space="preserve"> </w:t>
      </w:r>
      <w:r w:rsidR="00BB1A03" w:rsidRPr="00417145">
        <w:rPr>
          <w:b/>
          <w:bCs/>
          <w:color w:val="538135" w:themeColor="accent6" w:themeShade="BF"/>
          <w:sz w:val="28"/>
          <w:szCs w:val="28"/>
        </w:rPr>
        <w:t>Technology Problem 10</w:t>
      </w:r>
    </w:p>
    <w:p w14:paraId="5FA38533" w14:textId="626D6CF3" w:rsidR="00BB1A03" w:rsidRPr="00417145" w:rsidRDefault="006F3A48" w:rsidP="006F3A48">
      <w:pPr>
        <w:widowControl w:val="0"/>
        <w:autoSpaceDE w:val="0"/>
        <w:autoSpaceDN w:val="0"/>
        <w:adjustRightInd w:val="0"/>
        <w:ind w:left="359" w:firstLine="720"/>
        <w:rPr>
          <w:rFonts w:cstheme="minorHAnsi"/>
          <w:color w:val="0070C0"/>
        </w:rPr>
      </w:pPr>
      <w:r w:rsidRPr="00417145">
        <w:rPr>
          <w:rFonts w:cstheme="minorHAnsi"/>
          <w:color w:val="0070C0"/>
        </w:rPr>
        <w:t>Section</w:t>
      </w:r>
      <w:r w:rsidR="00BB1A03" w:rsidRPr="00417145">
        <w:rPr>
          <w:rFonts w:cstheme="minorHAnsi"/>
          <w:color w:val="0070C0"/>
        </w:rPr>
        <w:t xml:space="preserve"> 4.4 </w:t>
      </w:r>
      <w:r w:rsidRPr="00417145">
        <w:rPr>
          <w:rFonts w:cstheme="minorHAnsi"/>
          <w:color w:val="0070C0"/>
        </w:rPr>
        <w:t>Differentiating the Natural Exponential Function</w:t>
      </w:r>
    </w:p>
    <w:p w14:paraId="3E31C8EE" w14:textId="5234891F" w:rsidR="00BB1A03" w:rsidRDefault="00BB1A03" w:rsidP="00BB1A03">
      <w:pPr>
        <w:ind w:left="1079"/>
      </w:pPr>
      <w:r>
        <w:t xml:space="preserve">There is one problem having four parts here.  </w:t>
      </w:r>
      <w:r w:rsidR="002544E2">
        <w:t xml:space="preserve">The problem is </w:t>
      </w:r>
      <w:proofErr w:type="gramStart"/>
      <w:r w:rsidR="002544E2">
        <w:t>actually Problem</w:t>
      </w:r>
      <w:proofErr w:type="gramEnd"/>
      <w:r w:rsidR="002544E2">
        <w:t xml:space="preserve"> Number 52 on Page 364 in Section 4.4 from the textbook.  It involves taking derivatives of two revenue functions, evaluating them at a particular value, the using W|A to make a division </w:t>
      </w:r>
      <w:proofErr w:type="gramStart"/>
      <w:r w:rsidR="007B29DC">
        <w:t>in order to</w:t>
      </w:r>
      <w:proofErr w:type="gramEnd"/>
      <w:r w:rsidR="007B29DC">
        <w:t xml:space="preserve"> compare their rates-of-change.</w:t>
      </w:r>
    </w:p>
    <w:p w14:paraId="447D49B8" w14:textId="377D3D17" w:rsidR="007B29DC" w:rsidRDefault="007B29DC" w:rsidP="00BB1A03">
      <w:pPr>
        <w:ind w:left="1079"/>
      </w:pPr>
    </w:p>
    <w:p w14:paraId="18858E38" w14:textId="422AAF1E" w:rsidR="002A1265" w:rsidRPr="00417145" w:rsidRDefault="007B29DC" w:rsidP="002A1265">
      <w:pPr>
        <w:pStyle w:val="ListParagraph"/>
        <w:numPr>
          <w:ilvl w:val="0"/>
          <w:numId w:val="1"/>
        </w:numPr>
        <w:rPr>
          <w:b/>
          <w:bCs/>
          <w:sz w:val="28"/>
          <w:szCs w:val="28"/>
        </w:rPr>
      </w:pPr>
      <w:r>
        <w:lastRenderedPageBreak/>
        <w:t xml:space="preserve"> </w:t>
      </w:r>
      <w:r w:rsidR="002A1265" w:rsidRPr="00417145">
        <w:rPr>
          <w:b/>
          <w:bCs/>
          <w:color w:val="538135" w:themeColor="accent6" w:themeShade="BF"/>
          <w:sz w:val="28"/>
          <w:szCs w:val="28"/>
        </w:rPr>
        <w:t>Technology Problem 11</w:t>
      </w:r>
    </w:p>
    <w:p w14:paraId="3A70B387" w14:textId="529CAA2E" w:rsidR="002A1265" w:rsidRPr="00417145" w:rsidRDefault="002A1265" w:rsidP="002A1265">
      <w:pPr>
        <w:widowControl w:val="0"/>
        <w:autoSpaceDE w:val="0"/>
        <w:autoSpaceDN w:val="0"/>
        <w:adjustRightInd w:val="0"/>
        <w:ind w:left="359" w:firstLine="720"/>
        <w:rPr>
          <w:rFonts w:cstheme="minorHAnsi"/>
          <w:color w:val="0070C0"/>
        </w:rPr>
      </w:pPr>
      <w:r w:rsidRPr="00417145">
        <w:rPr>
          <w:rFonts w:cstheme="minorHAnsi"/>
          <w:color w:val="0070C0"/>
        </w:rPr>
        <w:t>Section 5.1 Antidifferentiation and the Definite Integral</w:t>
      </w:r>
    </w:p>
    <w:p w14:paraId="5F3984BF" w14:textId="722F4BD9" w:rsidR="002A1265" w:rsidRPr="00417145" w:rsidRDefault="002A1265" w:rsidP="002A1265">
      <w:pPr>
        <w:widowControl w:val="0"/>
        <w:autoSpaceDE w:val="0"/>
        <w:autoSpaceDN w:val="0"/>
        <w:adjustRightInd w:val="0"/>
        <w:ind w:left="359" w:firstLine="720"/>
        <w:rPr>
          <w:rFonts w:cstheme="minorHAnsi"/>
          <w:color w:val="0070C0"/>
        </w:rPr>
      </w:pPr>
      <w:r w:rsidRPr="00417145">
        <w:rPr>
          <w:rFonts w:cstheme="minorHAnsi"/>
          <w:color w:val="0070C0"/>
        </w:rPr>
        <w:t>Section 5.2 Integration by Substitution</w:t>
      </w:r>
    </w:p>
    <w:p w14:paraId="10A412E5" w14:textId="78BFEB0D" w:rsidR="002A1265" w:rsidRDefault="002A1265" w:rsidP="002A1265">
      <w:pPr>
        <w:ind w:left="1079"/>
      </w:pPr>
      <w:r>
        <w:t xml:space="preserve">There are three problems here in tech problem 11.  They each involve using the </w:t>
      </w:r>
      <w:r w:rsidRPr="002A1265">
        <w:rPr>
          <w:i/>
          <w:iCs/>
        </w:rPr>
        <w:t>integrate</w:t>
      </w:r>
      <w:r>
        <w:t xml:space="preserve"> command to evaluate an indefinite integral.</w:t>
      </w:r>
      <w:r w:rsidR="00774F82">
        <w:t xml:space="preserve"> The fourth problem is a word problem involving the rate of flow of a solvent into a vat.</w:t>
      </w:r>
    </w:p>
    <w:p w14:paraId="75A954EB" w14:textId="7C2BBDAB" w:rsidR="00774F82" w:rsidRDefault="00774F82" w:rsidP="002A1265">
      <w:pPr>
        <w:ind w:left="1079"/>
      </w:pPr>
    </w:p>
    <w:p w14:paraId="54A50CB3" w14:textId="164AA40B" w:rsidR="00D2796A" w:rsidRPr="00417145" w:rsidRDefault="00774F82" w:rsidP="00D2796A">
      <w:pPr>
        <w:pStyle w:val="ListParagraph"/>
        <w:numPr>
          <w:ilvl w:val="0"/>
          <w:numId w:val="1"/>
        </w:numPr>
        <w:rPr>
          <w:b/>
          <w:bCs/>
          <w:sz w:val="28"/>
          <w:szCs w:val="28"/>
        </w:rPr>
      </w:pPr>
      <w:r>
        <w:t xml:space="preserve"> </w:t>
      </w:r>
      <w:r w:rsidR="00D2796A" w:rsidRPr="00417145">
        <w:rPr>
          <w:b/>
          <w:bCs/>
          <w:color w:val="538135" w:themeColor="accent6" w:themeShade="BF"/>
          <w:sz w:val="28"/>
          <w:szCs w:val="28"/>
        </w:rPr>
        <w:t>Technology Problem 12</w:t>
      </w:r>
    </w:p>
    <w:p w14:paraId="5AE50FB0" w14:textId="19246DB0" w:rsidR="00D2796A" w:rsidRPr="00417145" w:rsidRDefault="00D2796A" w:rsidP="00D2796A">
      <w:pPr>
        <w:widowControl w:val="0"/>
        <w:autoSpaceDE w:val="0"/>
        <w:autoSpaceDN w:val="0"/>
        <w:adjustRightInd w:val="0"/>
        <w:ind w:left="359" w:firstLine="720"/>
        <w:rPr>
          <w:rFonts w:cstheme="minorHAnsi"/>
          <w:color w:val="0070C0"/>
        </w:rPr>
      </w:pPr>
      <w:r w:rsidRPr="00417145">
        <w:rPr>
          <w:rFonts w:cstheme="minorHAnsi"/>
          <w:color w:val="0070C0"/>
        </w:rPr>
        <w:t>Section 5.3 The Definite Integral</w:t>
      </w:r>
    </w:p>
    <w:p w14:paraId="2097A98F" w14:textId="63350533" w:rsidR="00D2796A" w:rsidRPr="00417145" w:rsidRDefault="00D2796A" w:rsidP="00D2796A">
      <w:pPr>
        <w:widowControl w:val="0"/>
        <w:autoSpaceDE w:val="0"/>
        <w:autoSpaceDN w:val="0"/>
        <w:adjustRightInd w:val="0"/>
        <w:ind w:left="359" w:firstLine="720"/>
        <w:rPr>
          <w:rFonts w:cstheme="minorHAnsi"/>
          <w:color w:val="0070C0"/>
        </w:rPr>
      </w:pPr>
      <w:r w:rsidRPr="00417145">
        <w:rPr>
          <w:rFonts w:cstheme="minorHAnsi"/>
          <w:color w:val="0070C0"/>
        </w:rPr>
        <w:t>Section 5.4 The Definite Integral and Area</w:t>
      </w:r>
    </w:p>
    <w:p w14:paraId="42B1E261" w14:textId="59144356" w:rsidR="00466921" w:rsidRPr="00417145" w:rsidRDefault="00466921" w:rsidP="00466921">
      <w:pPr>
        <w:widowControl w:val="0"/>
        <w:autoSpaceDE w:val="0"/>
        <w:autoSpaceDN w:val="0"/>
        <w:adjustRightInd w:val="0"/>
        <w:ind w:left="359" w:firstLine="720"/>
        <w:rPr>
          <w:rFonts w:cstheme="minorHAnsi"/>
          <w:color w:val="0070C0"/>
        </w:rPr>
      </w:pPr>
      <w:r w:rsidRPr="00417145">
        <w:rPr>
          <w:rFonts w:cstheme="minorHAnsi"/>
          <w:color w:val="0070C0"/>
        </w:rPr>
        <w:t>Section 5.5 Improper Integrals</w:t>
      </w:r>
    </w:p>
    <w:p w14:paraId="1A255D20" w14:textId="1AE10285" w:rsidR="00D2796A" w:rsidRPr="00417145" w:rsidRDefault="00D2796A" w:rsidP="00466921">
      <w:pPr>
        <w:widowControl w:val="0"/>
        <w:autoSpaceDE w:val="0"/>
        <w:autoSpaceDN w:val="0"/>
        <w:adjustRightInd w:val="0"/>
        <w:ind w:left="359" w:firstLine="720"/>
        <w:rPr>
          <w:rFonts w:cstheme="minorHAnsi"/>
          <w:color w:val="0070C0"/>
        </w:rPr>
      </w:pPr>
      <w:r w:rsidRPr="00417145">
        <w:rPr>
          <w:rFonts w:cstheme="minorHAnsi"/>
          <w:color w:val="0070C0"/>
        </w:rPr>
        <w:t>Section 6.1 Areas of Regions in the Plane</w:t>
      </w:r>
    </w:p>
    <w:p w14:paraId="35184487" w14:textId="2B2D2067" w:rsidR="00774F82" w:rsidRDefault="00D2796A" w:rsidP="00E83BC7">
      <w:pPr>
        <w:ind w:left="1079"/>
      </w:pPr>
      <w:r>
        <w:t xml:space="preserve">There are four problems here in tech problem 12.  </w:t>
      </w:r>
      <w:r w:rsidR="00E83BC7">
        <w:t>The first problem asks the student to evaluate a definite integral.  The second to determine the area between two curves.  The third to find the capital value of an asset and uses an improper integral. The fourth problem introduces Gabriel’s Horn.  Student</w:t>
      </w:r>
      <w:r w:rsidR="00466921">
        <w:t>s</w:t>
      </w:r>
      <w:r w:rsidR="00E83BC7">
        <w:t xml:space="preserve"> tend to enjoy this one. </w:t>
      </w:r>
    </w:p>
    <w:p w14:paraId="7D40DBC4" w14:textId="3C3BF1ED" w:rsidR="00466921" w:rsidRDefault="00466921" w:rsidP="00E83BC7">
      <w:pPr>
        <w:ind w:left="1079"/>
      </w:pPr>
    </w:p>
    <w:p w14:paraId="62BCF786" w14:textId="436902AB" w:rsidR="00466921" w:rsidRPr="00417145" w:rsidRDefault="00466921" w:rsidP="00466921">
      <w:pPr>
        <w:pStyle w:val="ListParagraph"/>
        <w:numPr>
          <w:ilvl w:val="0"/>
          <w:numId w:val="1"/>
        </w:numPr>
        <w:rPr>
          <w:b/>
          <w:bCs/>
          <w:sz w:val="28"/>
          <w:szCs w:val="28"/>
        </w:rPr>
      </w:pPr>
      <w:r>
        <w:t xml:space="preserve"> </w:t>
      </w:r>
      <w:r w:rsidRPr="00417145">
        <w:rPr>
          <w:b/>
          <w:bCs/>
          <w:color w:val="538135" w:themeColor="accent6" w:themeShade="BF"/>
          <w:sz w:val="28"/>
          <w:szCs w:val="28"/>
        </w:rPr>
        <w:t>Technology Problem 13</w:t>
      </w:r>
    </w:p>
    <w:p w14:paraId="44DEFB2C" w14:textId="5B48D211" w:rsidR="0025583D" w:rsidRPr="00417145" w:rsidRDefault="0025583D" w:rsidP="0025583D">
      <w:pPr>
        <w:widowControl w:val="0"/>
        <w:autoSpaceDE w:val="0"/>
        <w:autoSpaceDN w:val="0"/>
        <w:adjustRightInd w:val="0"/>
        <w:ind w:left="359" w:firstLine="720"/>
        <w:rPr>
          <w:rFonts w:cstheme="minorHAnsi"/>
          <w:color w:val="0070C0"/>
        </w:rPr>
      </w:pPr>
      <w:r w:rsidRPr="00417145">
        <w:rPr>
          <w:rFonts w:cstheme="minorHAnsi"/>
          <w:color w:val="0070C0"/>
        </w:rPr>
        <w:t>Section 6.2 Consumer’s and producer’s Surplus</w:t>
      </w:r>
    </w:p>
    <w:p w14:paraId="2E982C8B" w14:textId="5E7775AD" w:rsidR="00466921" w:rsidRDefault="00466921" w:rsidP="00466921">
      <w:pPr>
        <w:ind w:left="1079"/>
      </w:pPr>
      <w:r>
        <w:t xml:space="preserve">This </w:t>
      </w:r>
      <w:r w:rsidR="0025583D">
        <w:t xml:space="preserve">problem has five parts to it and mirrors Example 2 on page 448 of section 6.2 in our textbook.  </w:t>
      </w:r>
    </w:p>
    <w:p w14:paraId="63AD0703" w14:textId="77777777" w:rsidR="0025583D" w:rsidRPr="0025583D" w:rsidRDefault="0025583D" w:rsidP="0025583D">
      <w:pPr>
        <w:ind w:left="1079"/>
      </w:pPr>
      <w:r w:rsidRPr="0025583D">
        <w:t>Problem 1 has the student use W|A to find the equilibrium point for a demand and supply function.</w:t>
      </w:r>
    </w:p>
    <w:p w14:paraId="7FF2D9CC" w14:textId="77777777" w:rsidR="0025583D" w:rsidRPr="0025583D" w:rsidRDefault="0025583D" w:rsidP="0025583D">
      <w:pPr>
        <w:ind w:left="1079"/>
      </w:pPr>
      <w:r w:rsidRPr="0025583D">
        <w:t>Problem 2 has the student use W|A to find the consumer’s surplus.</w:t>
      </w:r>
    </w:p>
    <w:p w14:paraId="229A73E7" w14:textId="77777777" w:rsidR="0025583D" w:rsidRPr="0025583D" w:rsidRDefault="0025583D" w:rsidP="0025583D">
      <w:pPr>
        <w:ind w:left="1079"/>
      </w:pPr>
      <w:r w:rsidRPr="0025583D">
        <w:t>Problem 3 has the student use W|A to find the producer’s surplus</w:t>
      </w:r>
    </w:p>
    <w:p w14:paraId="1A5D2416" w14:textId="77777777" w:rsidR="0025583D" w:rsidRPr="0025583D" w:rsidRDefault="0025583D" w:rsidP="0025583D">
      <w:pPr>
        <w:ind w:left="1079"/>
      </w:pPr>
      <w:r w:rsidRPr="0025583D">
        <w:t>Problem 4 has the student write an English sentence explain the meaning of the value of the consumer’s surplus he or she just found.</w:t>
      </w:r>
    </w:p>
    <w:p w14:paraId="023E1831" w14:textId="2332CC1F" w:rsidR="0025583D" w:rsidRDefault="0025583D" w:rsidP="0025583D">
      <w:pPr>
        <w:ind w:left="1079"/>
      </w:pPr>
      <w:r w:rsidRPr="0025583D">
        <w:t>Problem 5 has the student write an English sentence explain the meaning of the value of the producer’s surplus he or she just found.</w:t>
      </w:r>
    </w:p>
    <w:p w14:paraId="6ECD7D34" w14:textId="5C4930B8" w:rsidR="0025583D" w:rsidRDefault="0025583D" w:rsidP="0025583D">
      <w:pPr>
        <w:ind w:left="1079"/>
      </w:pPr>
    </w:p>
    <w:p w14:paraId="7EDEF45B" w14:textId="569B1E06" w:rsidR="0025583D" w:rsidRPr="00417145" w:rsidRDefault="0025583D" w:rsidP="0025583D">
      <w:pPr>
        <w:pStyle w:val="ListParagraph"/>
        <w:numPr>
          <w:ilvl w:val="0"/>
          <w:numId w:val="1"/>
        </w:numPr>
        <w:rPr>
          <w:b/>
          <w:bCs/>
          <w:sz w:val="28"/>
          <w:szCs w:val="28"/>
        </w:rPr>
      </w:pPr>
      <w:r>
        <w:t xml:space="preserve"> </w:t>
      </w:r>
      <w:r w:rsidRPr="00417145">
        <w:rPr>
          <w:b/>
          <w:bCs/>
          <w:color w:val="538135" w:themeColor="accent6" w:themeShade="BF"/>
          <w:sz w:val="28"/>
          <w:szCs w:val="28"/>
        </w:rPr>
        <w:t>Technology Problem 14</w:t>
      </w:r>
    </w:p>
    <w:p w14:paraId="303FDC3A" w14:textId="3F9CA8CD" w:rsidR="0025583D" w:rsidRPr="00417145" w:rsidRDefault="0025583D" w:rsidP="0025583D">
      <w:pPr>
        <w:widowControl w:val="0"/>
        <w:autoSpaceDE w:val="0"/>
        <w:autoSpaceDN w:val="0"/>
        <w:adjustRightInd w:val="0"/>
        <w:ind w:left="359" w:firstLine="720"/>
        <w:rPr>
          <w:rFonts w:cstheme="minorHAnsi"/>
          <w:color w:val="2E74B5" w:themeColor="accent5" w:themeShade="BF"/>
        </w:rPr>
      </w:pPr>
      <w:r w:rsidRPr="00417145">
        <w:rPr>
          <w:rFonts w:cstheme="minorHAnsi"/>
          <w:color w:val="2E74B5" w:themeColor="accent5" w:themeShade="BF"/>
        </w:rPr>
        <w:t>Section 6.3 Annuities and Money Streams</w:t>
      </w:r>
    </w:p>
    <w:p w14:paraId="17DBA486" w14:textId="383FB0DE" w:rsidR="0025583D" w:rsidRPr="00417145" w:rsidRDefault="0025583D" w:rsidP="0025583D">
      <w:pPr>
        <w:ind w:left="1079"/>
        <w:rPr>
          <w:color w:val="000000" w:themeColor="text1"/>
        </w:rPr>
      </w:pPr>
      <w:r w:rsidRPr="00417145">
        <w:rPr>
          <w:color w:val="000000" w:themeColor="text1"/>
        </w:rPr>
        <w:t>There are three questions in this problem.</w:t>
      </w:r>
    </w:p>
    <w:p w14:paraId="071AB585" w14:textId="7615B3A1" w:rsidR="0025583D" w:rsidRPr="0025583D" w:rsidRDefault="0025583D" w:rsidP="0025583D">
      <w:pPr>
        <w:ind w:left="1079"/>
      </w:pPr>
      <w:r w:rsidRPr="0025583D">
        <w:t xml:space="preserve">Problem 1 has the student use W|A to find the </w:t>
      </w:r>
      <w:r w:rsidR="00EE3A80">
        <w:t>future value of an income stream over the next 5 years.</w:t>
      </w:r>
    </w:p>
    <w:p w14:paraId="26B26065" w14:textId="229FAD79" w:rsidR="0025583D" w:rsidRPr="0025583D" w:rsidRDefault="0025583D" w:rsidP="0025583D">
      <w:pPr>
        <w:ind w:left="1079"/>
      </w:pPr>
      <w:r w:rsidRPr="0025583D">
        <w:t xml:space="preserve">Problem 2 has the student use W|A to find the </w:t>
      </w:r>
      <w:r w:rsidR="00EE3A80">
        <w:t>present</w:t>
      </w:r>
      <w:r>
        <w:t xml:space="preserve"> value of an income stream</w:t>
      </w:r>
      <w:r w:rsidR="00EE3A80">
        <w:t>. This problem involves an improper integral.</w:t>
      </w:r>
    </w:p>
    <w:p w14:paraId="2428DB8F" w14:textId="0D217878" w:rsidR="0025583D" w:rsidRPr="0025583D" w:rsidRDefault="0025583D" w:rsidP="0025583D">
      <w:pPr>
        <w:ind w:left="1079"/>
      </w:pPr>
      <w:r w:rsidRPr="0025583D">
        <w:t xml:space="preserve">Problem 3 </w:t>
      </w:r>
      <w:r w:rsidR="00EE3A80">
        <w:t xml:space="preserve">is a word problem and involves present value.  The student has </w:t>
      </w:r>
      <w:proofErr w:type="gramStart"/>
      <w:r w:rsidR="00EE3A80">
        <w:t>create</w:t>
      </w:r>
      <w:proofErr w:type="gramEnd"/>
      <w:r w:rsidR="00EE3A80">
        <w:t xml:space="preserve"> the function and setup and evaluate the integral.</w:t>
      </w:r>
    </w:p>
    <w:p w14:paraId="7E711095" w14:textId="77777777" w:rsidR="0025583D" w:rsidRPr="0025583D" w:rsidRDefault="0025583D" w:rsidP="0025583D">
      <w:pPr>
        <w:ind w:left="1079"/>
      </w:pPr>
    </w:p>
    <w:p w14:paraId="27EA5434" w14:textId="77777777" w:rsidR="0025583D" w:rsidRDefault="0025583D" w:rsidP="00466921">
      <w:pPr>
        <w:ind w:left="1079"/>
      </w:pPr>
    </w:p>
    <w:p w14:paraId="2C96D010" w14:textId="7B078DC3" w:rsidR="002723A3" w:rsidRPr="006D0087" w:rsidRDefault="002723A3" w:rsidP="0003033F">
      <w:pPr>
        <w:ind w:left="1079" w:firstLine="2"/>
      </w:pPr>
    </w:p>
    <w:sectPr w:rsidR="002723A3" w:rsidRPr="006D0087" w:rsidSect="005C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5B3"/>
    <w:multiLevelType w:val="hybridMultilevel"/>
    <w:tmpl w:val="A8065F9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67C9"/>
    <w:multiLevelType w:val="hybridMultilevel"/>
    <w:tmpl w:val="BC8A6ECA"/>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23E36911"/>
    <w:multiLevelType w:val="hybridMultilevel"/>
    <w:tmpl w:val="F36E5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EB3FEF"/>
    <w:multiLevelType w:val="hybridMultilevel"/>
    <w:tmpl w:val="FBB0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E3602"/>
    <w:multiLevelType w:val="hybridMultilevel"/>
    <w:tmpl w:val="35320E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B5250"/>
    <w:multiLevelType w:val="hybridMultilevel"/>
    <w:tmpl w:val="FBAA4D1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095005">
    <w:abstractNumId w:val="4"/>
  </w:num>
  <w:num w:numId="2" w16cid:durableId="513150568">
    <w:abstractNumId w:val="2"/>
  </w:num>
  <w:num w:numId="3" w16cid:durableId="2102287453">
    <w:abstractNumId w:val="3"/>
  </w:num>
  <w:num w:numId="4" w16cid:durableId="1085301868">
    <w:abstractNumId w:val="5"/>
  </w:num>
  <w:num w:numId="5" w16cid:durableId="1283419323">
    <w:abstractNumId w:val="0"/>
  </w:num>
  <w:num w:numId="6" w16cid:durableId="101596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FE"/>
    <w:rsid w:val="0003033F"/>
    <w:rsid w:val="00155B33"/>
    <w:rsid w:val="001C2582"/>
    <w:rsid w:val="001D0E3B"/>
    <w:rsid w:val="002544E2"/>
    <w:rsid w:val="0025583D"/>
    <w:rsid w:val="002723A3"/>
    <w:rsid w:val="002A1265"/>
    <w:rsid w:val="00380827"/>
    <w:rsid w:val="003C34DA"/>
    <w:rsid w:val="00417145"/>
    <w:rsid w:val="00422615"/>
    <w:rsid w:val="00466921"/>
    <w:rsid w:val="005A5CEF"/>
    <w:rsid w:val="005C63E2"/>
    <w:rsid w:val="006D0087"/>
    <w:rsid w:val="006F3A48"/>
    <w:rsid w:val="007016A8"/>
    <w:rsid w:val="00774F82"/>
    <w:rsid w:val="00781833"/>
    <w:rsid w:val="007B29DC"/>
    <w:rsid w:val="00846A5B"/>
    <w:rsid w:val="008F540D"/>
    <w:rsid w:val="00911DF1"/>
    <w:rsid w:val="00967DFE"/>
    <w:rsid w:val="009A67A9"/>
    <w:rsid w:val="009B0E1D"/>
    <w:rsid w:val="009D38AB"/>
    <w:rsid w:val="00AA3708"/>
    <w:rsid w:val="00BB1A03"/>
    <w:rsid w:val="00C77EDC"/>
    <w:rsid w:val="00CA45C6"/>
    <w:rsid w:val="00CB6ACF"/>
    <w:rsid w:val="00D2796A"/>
    <w:rsid w:val="00E83BC7"/>
    <w:rsid w:val="00EE3A80"/>
    <w:rsid w:val="00EF2E38"/>
    <w:rsid w:val="00F1309E"/>
    <w:rsid w:val="00FE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E85B"/>
  <w15:chartTrackingRefBased/>
  <w15:docId w15:val="{1E21CC82-FED5-0F49-A1E2-2F13C5A5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3E2"/>
    <w:rPr>
      <w:color w:val="808080"/>
    </w:rPr>
  </w:style>
  <w:style w:type="paragraph" w:styleId="ListParagraph">
    <w:name w:val="List Paragraph"/>
    <w:basedOn w:val="Normal"/>
    <w:uiPriority w:val="34"/>
    <w:qFormat/>
    <w:rsid w:val="00967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Denny</dc:creator>
  <cp:keywords/>
  <dc:description/>
  <cp:lastModifiedBy>Burzynski, Denny</cp:lastModifiedBy>
  <cp:revision>18</cp:revision>
  <dcterms:created xsi:type="dcterms:W3CDTF">2022-02-10T00:12:00Z</dcterms:created>
  <dcterms:modified xsi:type="dcterms:W3CDTF">2026-04-18T22:18:00Z</dcterms:modified>
</cp:coreProperties>
</file>