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4E6F42F9" w:rsidR="00565410" w:rsidRDefault="00F135D7" w:rsidP="00B220C1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B52F99">
        <w:rPr>
          <w:sz w:val="28"/>
          <w:szCs w:val="28"/>
          <w:u w:val="single"/>
        </w:rPr>
        <w:t>7</w:t>
      </w:r>
      <w:r w:rsidR="00B220C1">
        <w:rPr>
          <w:sz w:val="28"/>
          <w:szCs w:val="28"/>
        </w:rPr>
        <w:t xml:space="preserve"> </w:t>
      </w:r>
      <w:r w:rsidR="00B220C1">
        <w:rPr>
          <w:sz w:val="28"/>
          <w:szCs w:val="28"/>
        </w:rPr>
        <w:tab/>
        <w:t>Name _________________________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29A840D5" w:rsidR="007037E2" w:rsidRPr="005E5963" w:rsidRDefault="00386950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</w:t>
      </w:r>
      <w:r>
        <w:rPr>
          <w:rStyle w:val="Hyperlink"/>
          <w:color w:val="auto"/>
          <w:u w:val="none"/>
        </w:rPr>
        <w:t xml:space="preserve">s 3 points each </w:t>
      </w:r>
      <w:r w:rsidRPr="00386950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 w:rsidR="00162EEC"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  <w:r w:rsidR="00162EEC">
        <w:rPr>
          <w:rStyle w:val="Hyperlink"/>
          <w:color w:val="auto"/>
          <w:u w:val="none"/>
        </w:rPr>
        <w:t>.</w:t>
      </w:r>
    </w:p>
    <w:p w14:paraId="164D499F" w14:textId="700DFD33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at the beginning of class on </w:t>
      </w:r>
      <w:r w:rsidR="00F135D7">
        <w:rPr>
          <w:color w:val="FF0000"/>
        </w:rPr>
        <w:t>****</w:t>
      </w:r>
      <w:proofErr w:type="gramStart"/>
      <w:r w:rsidR="00F135D7">
        <w:rPr>
          <w:color w:val="FF0000"/>
        </w:rPr>
        <w:t xml:space="preserve">* </w:t>
      </w:r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75F54B6" w14:textId="3F2DC5C2" w:rsidR="00162EEC" w:rsidRDefault="00162EEC" w:rsidP="00386950">
      <w:pPr>
        <w:pStyle w:val="ListParagraph"/>
        <w:ind w:left="360"/>
        <w:rPr>
          <w:sz w:val="28"/>
          <w:szCs w:val="28"/>
        </w:rPr>
      </w:pPr>
      <w:r w:rsidRPr="00386950">
        <w:rPr>
          <w:sz w:val="28"/>
          <w:szCs w:val="28"/>
        </w:rPr>
        <w:t xml:space="preserve">A </w:t>
      </w:r>
      <w:r w:rsidR="00B52F99">
        <w:rPr>
          <w:sz w:val="28"/>
          <w:szCs w:val="28"/>
        </w:rPr>
        <w:t xml:space="preserve">chemical company determines that the population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 w:rsidR="00B52F99">
        <w:rPr>
          <w:sz w:val="28"/>
          <w:szCs w:val="28"/>
        </w:rPr>
        <w:t xml:space="preserve"> (in ten</w:t>
      </w:r>
      <w:r w:rsidR="00522E34">
        <w:rPr>
          <w:sz w:val="28"/>
          <w:szCs w:val="28"/>
        </w:rPr>
        <w:t>-</w:t>
      </w:r>
      <w:r w:rsidR="00B52F99">
        <w:rPr>
          <w:sz w:val="28"/>
          <w:szCs w:val="28"/>
        </w:rPr>
        <w:t xml:space="preserve">thousands) of a certain insect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="00B52F99">
        <w:rPr>
          <w:sz w:val="28"/>
          <w:szCs w:val="28"/>
        </w:rPr>
        <w:t xml:space="preserve"> days after its insecticide is applied to a one-acre field in which the insects reside is approximated by the function </w:t>
      </w:r>
    </w:p>
    <w:p w14:paraId="72E261FC" w14:textId="77777777" w:rsidR="00386950" w:rsidRPr="00386950" w:rsidRDefault="00386950" w:rsidP="00386950">
      <w:pPr>
        <w:rPr>
          <w:sz w:val="28"/>
          <w:szCs w:val="28"/>
        </w:rPr>
      </w:pPr>
    </w:p>
    <w:p w14:paraId="6D7962FD" w14:textId="5BEC45BC" w:rsidR="00386950" w:rsidRDefault="00B52F99" w:rsidP="00B52F99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3[15+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t-8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2.3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1.1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+1.1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+20,     0≤t≤30</m:t>
          </m:r>
        </m:oMath>
      </m:oMathPara>
    </w:p>
    <w:p w14:paraId="3861DBF9" w14:textId="77777777" w:rsidR="00386950" w:rsidRDefault="00386950" w:rsidP="00386950">
      <w:pPr>
        <w:ind w:left="720"/>
        <w:rPr>
          <w:sz w:val="28"/>
          <w:szCs w:val="28"/>
        </w:rPr>
      </w:pPr>
    </w:p>
    <w:p w14:paraId="19877779" w14:textId="77777777" w:rsidR="006D668B" w:rsidRDefault="00B52F99" w:rsidP="006D668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the number of days after an application of the insecticide at which the population of insects will be at a minimum.  </w:t>
      </w:r>
      <w:r w:rsidR="006D668B">
        <w:rPr>
          <w:sz w:val="28"/>
          <w:szCs w:val="28"/>
        </w:rPr>
        <w:t xml:space="preserve">Round to the nearest day (no decimals).  Hint: the number of days is between 5 and 12. </w:t>
      </w:r>
    </w:p>
    <w:p w14:paraId="08F5CBF9" w14:textId="63FD57C4" w:rsidR="00B52F99" w:rsidRPr="006D668B" w:rsidRDefault="00B52F99" w:rsidP="006D668B">
      <w:pPr>
        <w:rPr>
          <w:sz w:val="28"/>
          <w:szCs w:val="28"/>
        </w:rPr>
      </w:pPr>
    </w:p>
    <w:p w14:paraId="77B9708B" w14:textId="20026794" w:rsidR="00386950" w:rsidRPr="00386950" w:rsidRDefault="00386950" w:rsidP="00386950">
      <w:pPr>
        <w:rPr>
          <w:sz w:val="28"/>
          <w:szCs w:val="28"/>
        </w:rPr>
      </w:pPr>
    </w:p>
    <w:p w14:paraId="7320A8E1" w14:textId="055A28EC" w:rsidR="00162EEC" w:rsidRPr="006D668B" w:rsidRDefault="00386950" w:rsidP="00162EE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D668B">
        <w:rPr>
          <w:sz w:val="28"/>
          <w:szCs w:val="28"/>
        </w:rPr>
        <w:t xml:space="preserve">What is the </w:t>
      </w:r>
      <w:r w:rsidR="00B52F99" w:rsidRPr="006D668B">
        <w:rPr>
          <w:sz w:val="28"/>
          <w:szCs w:val="28"/>
        </w:rPr>
        <w:t xml:space="preserve">minimum population?  Round the number to the nearest one thousand.  </w:t>
      </w:r>
      <w:r w:rsidR="006D668B" w:rsidRPr="00B52F99">
        <w:rPr>
          <w:sz w:val="28"/>
          <w:szCs w:val="28"/>
        </w:rPr>
        <w:t>Remember, the population is in 10-thousands</w:t>
      </w:r>
      <w:r w:rsidR="006D668B">
        <w:rPr>
          <w:sz w:val="28"/>
          <w:szCs w:val="28"/>
        </w:rPr>
        <w:t xml:space="preserve"> so you will have to convert the number to one-thousands (move the decimal point)</w:t>
      </w:r>
      <w:r w:rsidR="006D668B" w:rsidRPr="00B52F99">
        <w:rPr>
          <w:sz w:val="28"/>
          <w:szCs w:val="28"/>
        </w:rPr>
        <w:t xml:space="preserve">.  Hint: The </w:t>
      </w:r>
      <w:r w:rsidR="006D668B">
        <w:rPr>
          <w:sz w:val="28"/>
          <w:szCs w:val="28"/>
        </w:rPr>
        <w:t xml:space="preserve">digits in this 5-digit rounded </w:t>
      </w:r>
      <w:r w:rsidR="006D668B" w:rsidRPr="00B52F99">
        <w:rPr>
          <w:sz w:val="28"/>
          <w:szCs w:val="28"/>
        </w:rPr>
        <w:t xml:space="preserve">number </w:t>
      </w:r>
      <w:r w:rsidR="006D668B">
        <w:rPr>
          <w:sz w:val="28"/>
          <w:szCs w:val="28"/>
        </w:rPr>
        <w:t>add to 29.</w:t>
      </w:r>
      <w:r w:rsidR="006D668B" w:rsidRPr="00B52F99">
        <w:rPr>
          <w:sz w:val="28"/>
          <w:szCs w:val="28"/>
        </w:rPr>
        <w:t xml:space="preserve">  </w:t>
      </w:r>
    </w:p>
    <w:p w14:paraId="41B7A10A" w14:textId="03F220C2" w:rsidR="00162EEC" w:rsidRPr="00386950" w:rsidRDefault="00162EEC" w:rsidP="00162EEC">
      <w:pPr>
        <w:rPr>
          <w:sz w:val="28"/>
          <w:szCs w:val="28"/>
        </w:rPr>
      </w:pPr>
    </w:p>
    <w:p w14:paraId="5CF9F615" w14:textId="77777777" w:rsidR="00162EEC" w:rsidRPr="00386950" w:rsidRDefault="00162EEC" w:rsidP="00162EEC">
      <w:pPr>
        <w:rPr>
          <w:sz w:val="28"/>
          <w:szCs w:val="28"/>
        </w:rPr>
      </w:pPr>
    </w:p>
    <w:p w14:paraId="6546AF27" w14:textId="5DEB9E77" w:rsidR="00162EEC" w:rsidRDefault="00162EEC" w:rsidP="00162EEC">
      <w:pPr>
        <w:rPr>
          <w:sz w:val="28"/>
          <w:szCs w:val="28"/>
        </w:rPr>
      </w:pPr>
    </w:p>
    <w:p w14:paraId="6D72ABBC" w14:textId="77777777" w:rsidR="00F135D7" w:rsidRPr="00DE5C29" w:rsidRDefault="00F135D7" w:rsidP="00F135D7">
      <w:pPr>
        <w:ind w:left="360"/>
      </w:pPr>
      <w:r w:rsidRPr="00DE5C29">
        <w:t>Do all these things:</w:t>
      </w:r>
    </w:p>
    <w:p w14:paraId="63334222" w14:textId="77777777" w:rsidR="00F135D7" w:rsidRPr="00DE5C29" w:rsidRDefault="00F135D7" w:rsidP="00F135D7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202541FB" w14:textId="38E38F9A" w:rsidR="00F135D7" w:rsidRDefault="00F135D7" w:rsidP="00F135D7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“minimize”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to find the minimum value of the function.</w:t>
      </w:r>
    </w:p>
    <w:p w14:paraId="67AC5D4B" w14:textId="32C43ECD" w:rsidR="00F135D7" w:rsidRDefault="00F135D7" w:rsidP="00F135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4E97B" wp14:editId="72589A4F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752EB" id="Oval 1" o:spid="_x0000_s1026" style="position:absolute;margin-left:47.6pt;margin-top:6.2pt;width:42.3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rbd3huIAAAAN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4CD27BE6" w14:textId="505A498B" w:rsidR="000110D8" w:rsidRPr="00C67A3A" w:rsidRDefault="00F135D7" w:rsidP="00F135D7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CE5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2EEC"/>
    <w:rsid w:val="001C6D62"/>
    <w:rsid w:val="00220DB8"/>
    <w:rsid w:val="00281FC6"/>
    <w:rsid w:val="002E4BA9"/>
    <w:rsid w:val="00386950"/>
    <w:rsid w:val="00423E37"/>
    <w:rsid w:val="004E0B96"/>
    <w:rsid w:val="004E0E3B"/>
    <w:rsid w:val="0051161F"/>
    <w:rsid w:val="00522E34"/>
    <w:rsid w:val="005308FD"/>
    <w:rsid w:val="00561252"/>
    <w:rsid w:val="00565410"/>
    <w:rsid w:val="005E1699"/>
    <w:rsid w:val="005E5963"/>
    <w:rsid w:val="006145F6"/>
    <w:rsid w:val="00654C55"/>
    <w:rsid w:val="006D668B"/>
    <w:rsid w:val="007037E2"/>
    <w:rsid w:val="00735698"/>
    <w:rsid w:val="0077789E"/>
    <w:rsid w:val="007976B2"/>
    <w:rsid w:val="00811F7F"/>
    <w:rsid w:val="00862D4C"/>
    <w:rsid w:val="00893246"/>
    <w:rsid w:val="008C5971"/>
    <w:rsid w:val="008E5B06"/>
    <w:rsid w:val="008F2788"/>
    <w:rsid w:val="0095003C"/>
    <w:rsid w:val="009547AA"/>
    <w:rsid w:val="009C7E5C"/>
    <w:rsid w:val="00A07C23"/>
    <w:rsid w:val="00AB171E"/>
    <w:rsid w:val="00AB3D3C"/>
    <w:rsid w:val="00AC6152"/>
    <w:rsid w:val="00B220C1"/>
    <w:rsid w:val="00B23EC8"/>
    <w:rsid w:val="00B31167"/>
    <w:rsid w:val="00B52F99"/>
    <w:rsid w:val="00B77F62"/>
    <w:rsid w:val="00B80709"/>
    <w:rsid w:val="00BD2FC1"/>
    <w:rsid w:val="00C67A3A"/>
    <w:rsid w:val="00CD2968"/>
    <w:rsid w:val="00CF220B"/>
    <w:rsid w:val="00DB669B"/>
    <w:rsid w:val="00F135D7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4</cp:revision>
  <cp:lastPrinted>2020-02-24T17:52:00Z</cp:lastPrinted>
  <dcterms:created xsi:type="dcterms:W3CDTF">2022-02-08T08:29:00Z</dcterms:created>
  <dcterms:modified xsi:type="dcterms:W3CDTF">2022-02-10T01:11:00Z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